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7B" w:rsidRPr="007C6DD8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-93345</wp:posOffset>
            </wp:positionV>
            <wp:extent cx="701040" cy="800100"/>
            <wp:effectExtent l="19050" t="0" r="3810" b="0"/>
            <wp:wrapTight wrapText="bothSides">
              <wp:wrapPolygon edited="0">
                <wp:start x="8804" y="0"/>
                <wp:lineTo x="5870" y="1543"/>
                <wp:lineTo x="1174" y="6686"/>
                <wp:lineTo x="-587" y="16457"/>
                <wp:lineTo x="587" y="21086"/>
                <wp:lineTo x="1761" y="21086"/>
                <wp:lineTo x="19370" y="21086"/>
                <wp:lineTo x="20543" y="21086"/>
                <wp:lineTo x="21717" y="19029"/>
                <wp:lineTo x="21717" y="16457"/>
                <wp:lineTo x="21130" y="7200"/>
                <wp:lineTo x="15261" y="1029"/>
                <wp:lineTo x="12326" y="0"/>
                <wp:lineTo x="8804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97B" w:rsidRPr="007C6DD8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7B" w:rsidRPr="007C6DD8" w:rsidRDefault="00EA597B" w:rsidP="00EA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97B" w:rsidRDefault="00EA597B" w:rsidP="00EA59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7B" w:rsidRDefault="00EA597B" w:rsidP="00EA59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7B" w:rsidRPr="003D176E" w:rsidRDefault="00EA597B" w:rsidP="00EA59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EA597B" w:rsidRPr="003D176E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A597B" w:rsidRPr="003D176E" w:rsidRDefault="00EA597B" w:rsidP="00EA5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97B" w:rsidRPr="003D176E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05.05.2016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г.                №   </w:t>
      </w:r>
      <w:r>
        <w:rPr>
          <w:rFonts w:ascii="Times New Roman" w:eastAsia="Times New Roman" w:hAnsi="Times New Roman" w:cs="Times New Roman"/>
          <w:sz w:val="28"/>
          <w:szCs w:val="28"/>
        </w:rPr>
        <w:t>18/1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423AAE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за принятие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>и рассмотрение обращений потребителей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>по вопросам надежности теплоснабжения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РФ от 08.08.2012 г. № 808 «Об организации теплоснабжения в Российской Федерации и о внесении изменений в некоторые акты Правительства утверждены «Правила организации теплоснабжения в Российской Федерации», </w:t>
      </w:r>
      <w:proofErr w:type="gramStart"/>
      <w:r w:rsidRPr="00423AAE">
        <w:rPr>
          <w:rFonts w:ascii="Times New Roman" w:eastAsia="Times New Roman" w:hAnsi="Times New Roman" w:cs="Times New Roman"/>
          <w:sz w:val="28"/>
          <w:szCs w:val="28"/>
        </w:rPr>
        <w:t>согласно  пункта</w:t>
      </w:r>
      <w:proofErr w:type="gramEnd"/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125 Правил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ответственного за принятие и рассмотрение обращений потребителей по вопросам надежности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 в Администрации Стабенского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Гавриченкову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Гавриченковой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. разработать Порядок рассмотрения обращений потребителей по вопросам надежности теплоснабжения. </w:t>
      </w: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Для информирования потребителей о порядке подачи обращений и перечне необходимых документов информацию разместить на официальном сайте </w:t>
      </w:r>
      <w:r w:rsidR="00917384">
        <w:rPr>
          <w:rFonts w:ascii="Times New Roman" w:eastAsia="Times New Roman" w:hAnsi="Times New Roman" w:cs="Times New Roman"/>
          <w:sz w:val="28"/>
          <w:szCs w:val="28"/>
        </w:rPr>
        <w:t xml:space="preserve">Стабенского 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</w:t>
      </w:r>
      <w:hyperlink r:id="rId7" w:history="1">
        <w:r w:rsidR="00917384" w:rsidRPr="0091738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http://stab.smol-ray.ru</w:t>
        </w:r>
      </w:hyperlink>
      <w:r w:rsidR="00917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A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23AAE" w:rsidRDefault="00423AAE" w:rsidP="0042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AAE" w:rsidRDefault="00423AAE" w:rsidP="0042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423AAE" w:rsidRPr="00917384" w:rsidRDefault="00423AAE" w:rsidP="00917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333BA0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333BA0">
        <w:rPr>
          <w:rFonts w:ascii="Times New Roman" w:hAnsi="Times New Roman" w:cs="Times New Roman"/>
          <w:b/>
          <w:sz w:val="28"/>
          <w:szCs w:val="28"/>
        </w:rPr>
        <w:t>Жеребнюк</w:t>
      </w:r>
      <w:proofErr w:type="spellEnd"/>
    </w:p>
    <w:p w:rsidR="00423AAE" w:rsidRPr="00423AAE" w:rsidRDefault="00423AAE" w:rsidP="00271E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423AAE" w:rsidRPr="00423AAE" w:rsidRDefault="00E8178B" w:rsidP="00271E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АДМИНИСТРАЦИЕЙ </w:t>
      </w:r>
      <w:r w:rsidR="0091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СТАБЕНСКОГО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71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ОБРАЩЕНИЙ ПОТРЕБИТЕЛЕЙ ПО ВОПРОСАМ НАДЕЖНОСТИ </w:t>
      </w:r>
      <w:r w:rsidR="00423AAE" w:rsidRPr="00423AAE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ТЕПЛОСНАБЖЕНИЯ.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</w:t>
      </w:r>
      <w:r>
        <w:rPr>
          <w:rFonts w:ascii="Times New Roman" w:eastAsia="Times New Roman" w:hAnsi="Times New Roman" w:cs="Times New Roman"/>
          <w:sz w:val="28"/>
          <w:szCs w:val="28"/>
        </w:rPr>
        <w:t>орме, в том числе по телефону: 47-52-25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Обращение, полученное должностным лицом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сельского поселения, регистрируется в журнале регистрации жалоб (обращений).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обращения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сельского поселения обязано: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определить теплоснабжающую и (или) 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proofErr w:type="gram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теплоснабжение данного потребителя;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течение 2 рабочих дней (в течение 3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Теплоснабжающая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организация обязана ответ</w:t>
      </w:r>
      <w:r>
        <w:rPr>
          <w:rFonts w:ascii="Times New Roman" w:eastAsia="Times New Roman" w:hAnsi="Times New Roman" w:cs="Times New Roman"/>
          <w:sz w:val="28"/>
          <w:szCs w:val="28"/>
        </w:rPr>
        <w:t>ить на запрос должностного лица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сельского поселения в течение 3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Стабенского сельского поселения в течение 3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часов информирует об этом органы прокуратуры.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После получения ответа от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организации должностное лицо органа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в течение 3 дней (в течение 6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часов в отопительный период) обязано: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совместно с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проверить наличие подобных обращений в прошлом по данным объектам;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Ответ на обращение потребителя долж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 быть представлен в течение 5 рабочих дней (в течение 24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Должностное лицо Администрации Стабенского сельского поселения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обязано проконтролировать исполнение предписания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организацией.</w:t>
      </w:r>
    </w:p>
    <w:p w:rsidR="00423AAE" w:rsidRPr="00423AAE" w:rsidRDefault="00D5467D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Теплоснабжающая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организация вправе обжаловать вынесенное предписание главе поселения, а также в судебном порядке.</w:t>
      </w:r>
    </w:p>
    <w:p w:rsidR="002D439B" w:rsidRDefault="002D439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97B" w:rsidRDefault="00EA597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858" w:rsidRDefault="00E93858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97B" w:rsidRDefault="00EA597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597B" w:rsidRDefault="00EA597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6F4BF8" w:rsidRPr="00D5467D" w:rsidRDefault="00EA59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333BA0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333BA0">
        <w:rPr>
          <w:rFonts w:ascii="Times New Roman" w:hAnsi="Times New Roman" w:cs="Times New Roman"/>
          <w:b/>
          <w:sz w:val="28"/>
          <w:szCs w:val="28"/>
        </w:rPr>
        <w:t>Жеребнюк</w:t>
      </w:r>
      <w:proofErr w:type="spellEnd"/>
    </w:p>
    <w:sectPr w:rsidR="006F4BF8" w:rsidRPr="00D5467D" w:rsidSect="00E817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D82"/>
    <w:multiLevelType w:val="hybridMultilevel"/>
    <w:tmpl w:val="B986DA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74B5"/>
    <w:multiLevelType w:val="hybridMultilevel"/>
    <w:tmpl w:val="2E4EB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97B"/>
    <w:rsid w:val="00001861"/>
    <w:rsid w:val="002265F5"/>
    <w:rsid w:val="00271EF8"/>
    <w:rsid w:val="002D439B"/>
    <w:rsid w:val="003A12F7"/>
    <w:rsid w:val="00423AAE"/>
    <w:rsid w:val="005D338E"/>
    <w:rsid w:val="006F4BF8"/>
    <w:rsid w:val="007672BE"/>
    <w:rsid w:val="00791ABF"/>
    <w:rsid w:val="00917384"/>
    <w:rsid w:val="00AC40DC"/>
    <w:rsid w:val="00D5467D"/>
    <w:rsid w:val="00DC006A"/>
    <w:rsid w:val="00E8178B"/>
    <w:rsid w:val="00E93858"/>
    <w:rsid w:val="00EA597B"/>
    <w:rsid w:val="00E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2016-11-24T06:34:00Z</cp:lastPrinted>
  <dcterms:created xsi:type="dcterms:W3CDTF">2016-03-02T13:07:00Z</dcterms:created>
  <dcterms:modified xsi:type="dcterms:W3CDTF">2016-11-24T06:36:00Z</dcterms:modified>
</cp:coreProperties>
</file>