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42A" w:rsidRPr="00BF267D" w:rsidRDefault="0019142A" w:rsidP="0019142A">
      <w:pPr>
        <w:jc w:val="right"/>
        <w:rPr>
          <w:rFonts w:ascii="Times New Roman" w:hAnsi="Times New Roman" w:cs="Times New Roman"/>
          <w:b/>
          <w:sz w:val="28"/>
          <w:szCs w:val="28"/>
        </w:rPr>
      </w:pPr>
      <w:r w:rsidRPr="00BF267D">
        <w:rPr>
          <w:rFonts w:ascii="Times New Roman" w:hAnsi="Times New Roman" w:cs="Times New Roman"/>
          <w:b/>
          <w:sz w:val="28"/>
          <w:szCs w:val="28"/>
        </w:rPr>
        <w:t>ПРОЕКТ</w:t>
      </w:r>
    </w:p>
    <w:p w:rsidR="0019142A" w:rsidRPr="000D0678" w:rsidRDefault="0019142A" w:rsidP="000D0678">
      <w:pPr>
        <w:jc w:val="center"/>
        <w:rPr>
          <w:b/>
          <w:sz w:val="28"/>
          <w:szCs w:val="28"/>
        </w:rPr>
      </w:pPr>
      <w:r>
        <w:rPr>
          <w:b/>
          <w:noProof/>
          <w:sz w:val="28"/>
          <w:szCs w:val="28"/>
          <w:lang w:eastAsia="ru-RU"/>
        </w:rPr>
        <w:drawing>
          <wp:inline distT="0" distB="0" distL="0" distR="0">
            <wp:extent cx="694690" cy="7924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4690" cy="792480"/>
                    </a:xfrm>
                    <a:prstGeom prst="rect">
                      <a:avLst/>
                    </a:prstGeom>
                    <a:noFill/>
                  </pic:spPr>
                </pic:pic>
              </a:graphicData>
            </a:graphic>
          </wp:inline>
        </w:drawing>
      </w:r>
    </w:p>
    <w:p w:rsidR="0019142A" w:rsidRPr="0019142A" w:rsidRDefault="0019142A" w:rsidP="0019142A">
      <w:pPr>
        <w:pStyle w:val="a4"/>
        <w:jc w:val="center"/>
        <w:rPr>
          <w:b/>
          <w:sz w:val="28"/>
          <w:szCs w:val="28"/>
        </w:rPr>
      </w:pPr>
      <w:r w:rsidRPr="0019142A">
        <w:rPr>
          <w:b/>
          <w:sz w:val="28"/>
          <w:szCs w:val="28"/>
        </w:rPr>
        <w:t>СОВЕТ ДЕПУТАТОВ СТАБЕНСКОГО СЕЛЬСКОГО ПОСЕЛЕНИЯ</w:t>
      </w:r>
    </w:p>
    <w:p w:rsidR="0019142A" w:rsidRPr="0019142A" w:rsidRDefault="0019142A" w:rsidP="0019142A">
      <w:pPr>
        <w:pStyle w:val="a4"/>
        <w:jc w:val="center"/>
        <w:rPr>
          <w:b/>
          <w:sz w:val="28"/>
          <w:szCs w:val="28"/>
        </w:rPr>
      </w:pPr>
      <w:r w:rsidRPr="0019142A">
        <w:rPr>
          <w:b/>
          <w:sz w:val="28"/>
          <w:szCs w:val="28"/>
        </w:rPr>
        <w:t>СМОЛЕНСКОГО РАЙОНА СМОЛЕНСКОЙ ОБЛАСТИ</w:t>
      </w:r>
    </w:p>
    <w:p w:rsidR="000D0678" w:rsidRDefault="000D0678" w:rsidP="000D0678">
      <w:pPr>
        <w:pStyle w:val="a4"/>
        <w:jc w:val="center"/>
        <w:rPr>
          <w:b/>
          <w:sz w:val="28"/>
          <w:szCs w:val="28"/>
        </w:rPr>
      </w:pPr>
    </w:p>
    <w:p w:rsidR="000D0678" w:rsidRPr="0019142A" w:rsidRDefault="000D0678" w:rsidP="000D0678">
      <w:pPr>
        <w:pStyle w:val="a4"/>
        <w:jc w:val="center"/>
        <w:rPr>
          <w:b/>
          <w:sz w:val="28"/>
          <w:szCs w:val="28"/>
        </w:rPr>
      </w:pPr>
      <w:r w:rsidRPr="0019142A">
        <w:rPr>
          <w:b/>
          <w:sz w:val="28"/>
          <w:szCs w:val="28"/>
        </w:rPr>
        <w:t>РЕШЕНИЕ</w:t>
      </w:r>
    </w:p>
    <w:p w:rsidR="0019142A" w:rsidRPr="0019142A" w:rsidRDefault="0019142A" w:rsidP="0019142A">
      <w:pPr>
        <w:pStyle w:val="a4"/>
        <w:jc w:val="center"/>
        <w:rPr>
          <w:sz w:val="28"/>
          <w:szCs w:val="28"/>
        </w:rPr>
      </w:pPr>
    </w:p>
    <w:p w:rsidR="000707AF" w:rsidRPr="0019142A" w:rsidRDefault="0019142A" w:rsidP="0019142A">
      <w:pPr>
        <w:pStyle w:val="a4"/>
        <w:jc w:val="both"/>
        <w:rPr>
          <w:sz w:val="28"/>
          <w:szCs w:val="28"/>
        </w:rPr>
      </w:pPr>
      <w:r>
        <w:rPr>
          <w:sz w:val="28"/>
          <w:szCs w:val="28"/>
        </w:rPr>
        <w:t>«__» ___________ 2018 года                                                                   №</w:t>
      </w:r>
    </w:p>
    <w:p w:rsidR="0019142A" w:rsidRDefault="0019142A" w:rsidP="0019142A">
      <w:pPr>
        <w:pStyle w:val="a4"/>
        <w:jc w:val="center"/>
        <w:rPr>
          <w:sz w:val="28"/>
          <w:szCs w:val="28"/>
        </w:rPr>
      </w:pPr>
    </w:p>
    <w:p w:rsidR="0019142A" w:rsidRPr="0019142A" w:rsidRDefault="0019142A" w:rsidP="0019142A">
      <w:pPr>
        <w:pStyle w:val="a4"/>
        <w:jc w:val="center"/>
        <w:rPr>
          <w:b/>
          <w:sz w:val="28"/>
          <w:szCs w:val="28"/>
        </w:rPr>
      </w:pPr>
    </w:p>
    <w:p w:rsidR="00BF267D" w:rsidRDefault="000707AF" w:rsidP="00BF267D">
      <w:pPr>
        <w:pStyle w:val="a4"/>
        <w:rPr>
          <w:b/>
          <w:bCs/>
          <w:kern w:val="28"/>
          <w:sz w:val="28"/>
          <w:szCs w:val="28"/>
        </w:rPr>
      </w:pPr>
      <w:r w:rsidRPr="0019142A">
        <w:rPr>
          <w:b/>
          <w:bCs/>
          <w:kern w:val="28"/>
          <w:sz w:val="28"/>
          <w:szCs w:val="28"/>
        </w:rPr>
        <w:t xml:space="preserve">О внесении изменений в Устав </w:t>
      </w:r>
    </w:p>
    <w:p w:rsidR="00BF267D" w:rsidRDefault="000707AF" w:rsidP="00BF267D">
      <w:pPr>
        <w:pStyle w:val="a4"/>
        <w:rPr>
          <w:b/>
          <w:bCs/>
          <w:kern w:val="28"/>
          <w:sz w:val="28"/>
          <w:szCs w:val="28"/>
        </w:rPr>
      </w:pPr>
      <w:r w:rsidRPr="0019142A">
        <w:rPr>
          <w:b/>
          <w:bCs/>
          <w:kern w:val="28"/>
          <w:sz w:val="28"/>
          <w:szCs w:val="28"/>
        </w:rPr>
        <w:t xml:space="preserve">Стабенского сельского поселения </w:t>
      </w:r>
    </w:p>
    <w:p w:rsidR="000707AF" w:rsidRPr="0019142A" w:rsidRDefault="000707AF" w:rsidP="00BF267D">
      <w:pPr>
        <w:pStyle w:val="a4"/>
        <w:rPr>
          <w:b/>
          <w:sz w:val="28"/>
          <w:szCs w:val="28"/>
        </w:rPr>
      </w:pPr>
      <w:r w:rsidRPr="0019142A">
        <w:rPr>
          <w:b/>
          <w:bCs/>
          <w:kern w:val="28"/>
          <w:sz w:val="28"/>
          <w:szCs w:val="28"/>
        </w:rPr>
        <w:t>Смоленского района Смоленской области</w:t>
      </w:r>
    </w:p>
    <w:p w:rsidR="000707AF" w:rsidRPr="0019142A" w:rsidRDefault="000707AF" w:rsidP="0019142A">
      <w:pPr>
        <w:pStyle w:val="a4"/>
        <w:jc w:val="center"/>
        <w:rPr>
          <w:sz w:val="28"/>
          <w:szCs w:val="28"/>
        </w:rPr>
      </w:pPr>
    </w:p>
    <w:p w:rsidR="000707AF" w:rsidRPr="000707AF" w:rsidRDefault="000707AF" w:rsidP="000707AF">
      <w:pPr>
        <w:widowControl w:val="0"/>
        <w:autoSpaceDE w:val="0"/>
        <w:autoSpaceDN w:val="0"/>
        <w:adjustRightInd w:val="0"/>
        <w:spacing w:after="0" w:line="240" w:lineRule="auto"/>
        <w:ind w:left="426" w:right="5598"/>
        <w:jc w:val="both"/>
        <w:rPr>
          <w:rFonts w:ascii="Arial" w:eastAsia="Times New Roman" w:hAnsi="Arial" w:cs="Arial"/>
          <w:b/>
          <w:bCs/>
          <w:sz w:val="24"/>
          <w:szCs w:val="24"/>
          <w:lang w:eastAsia="ru-RU"/>
        </w:rPr>
      </w:pPr>
    </w:p>
    <w:p w:rsidR="000707AF" w:rsidRPr="000356BD" w:rsidRDefault="000707AF" w:rsidP="000707AF">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56BD">
        <w:rPr>
          <w:rFonts w:ascii="Times New Roman" w:eastAsia="Times New Roman" w:hAnsi="Times New Roman" w:cs="Times New Roman"/>
          <w:sz w:val="28"/>
          <w:szCs w:val="28"/>
          <w:lang w:eastAsia="ru-RU"/>
        </w:rPr>
        <w:t xml:space="preserve">В целях приведения </w:t>
      </w:r>
      <w:r w:rsidR="002A18B4" w:rsidRPr="000356BD">
        <w:rPr>
          <w:rFonts w:ascii="Times New Roman" w:eastAsia="Times New Roman" w:hAnsi="Times New Roman" w:cs="Times New Roman"/>
          <w:sz w:val="28"/>
          <w:szCs w:val="28"/>
          <w:lang w:eastAsia="ru-RU"/>
        </w:rPr>
        <w:t xml:space="preserve">Устава </w:t>
      </w:r>
      <w:r w:rsidRPr="000356BD">
        <w:rPr>
          <w:rFonts w:ascii="Times New Roman" w:eastAsia="Times New Roman" w:hAnsi="Times New Roman" w:cs="Times New Roman"/>
          <w:sz w:val="28"/>
          <w:szCs w:val="28"/>
          <w:lang w:eastAsia="ru-RU"/>
        </w:rPr>
        <w:t xml:space="preserve">Стабенского сельского поселения Смоленского района Смоленской области в соответствие с нормами </w:t>
      </w:r>
      <w:hyperlink r:id="rId9" w:tgtFrame="_self" w:history="1">
        <w:r w:rsidR="002A18B4" w:rsidRPr="000356BD">
          <w:rPr>
            <w:rFonts w:ascii="Times New Roman" w:hAnsi="Times New Roman" w:cs="Times New Roman"/>
            <w:sz w:val="28"/>
            <w:szCs w:val="28"/>
          </w:rPr>
          <w:t>Федерального закона</w:t>
        </w:r>
      </w:hyperlink>
      <w:r w:rsidR="002A18B4" w:rsidRPr="000356BD">
        <w:rPr>
          <w:rFonts w:ascii="Times New Roman" w:hAnsi="Times New Roman" w:cs="Times New Roman"/>
          <w:sz w:val="28"/>
          <w:szCs w:val="28"/>
        </w:rPr>
        <w:t>от 10.06.2003 № 131-</w:t>
      </w:r>
      <w:r w:rsidR="0080751A" w:rsidRPr="000356BD">
        <w:rPr>
          <w:rFonts w:ascii="Times New Roman" w:hAnsi="Times New Roman" w:cs="Times New Roman"/>
          <w:sz w:val="28"/>
          <w:szCs w:val="28"/>
        </w:rPr>
        <w:t>ФЗ</w:t>
      </w:r>
      <w:r w:rsidRPr="000356BD">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r w:rsidR="00C55181" w:rsidRPr="000356BD">
        <w:rPr>
          <w:rFonts w:ascii="Times New Roman" w:eastAsia="Times New Roman" w:hAnsi="Times New Roman" w:cs="Times New Roman"/>
          <w:sz w:val="28"/>
          <w:szCs w:val="28"/>
          <w:lang w:eastAsia="ru-RU"/>
        </w:rPr>
        <w:t>(</w:t>
      </w:r>
      <w:r w:rsidRPr="000356BD">
        <w:rPr>
          <w:rFonts w:ascii="Times New Roman" w:eastAsia="Times New Roman" w:hAnsi="Times New Roman" w:cs="Times New Roman"/>
          <w:sz w:val="28"/>
          <w:szCs w:val="28"/>
          <w:lang w:eastAsia="ru-RU"/>
        </w:rPr>
        <w:t>с изменениями</w:t>
      </w:r>
      <w:r w:rsidR="00C55181" w:rsidRPr="000356BD">
        <w:rPr>
          <w:rFonts w:ascii="Times New Roman" w:eastAsia="Times New Roman" w:hAnsi="Times New Roman" w:cs="Times New Roman"/>
          <w:sz w:val="28"/>
          <w:szCs w:val="28"/>
          <w:lang w:eastAsia="ru-RU"/>
        </w:rPr>
        <w:t xml:space="preserve"> и дополнениями</w:t>
      </w:r>
      <w:r w:rsidRPr="000356BD">
        <w:rPr>
          <w:rFonts w:ascii="Times New Roman" w:eastAsia="Times New Roman" w:hAnsi="Times New Roman" w:cs="Times New Roman"/>
          <w:sz w:val="28"/>
          <w:szCs w:val="28"/>
          <w:lang w:eastAsia="ru-RU"/>
        </w:rPr>
        <w:t xml:space="preserve">), </w:t>
      </w:r>
      <w:r w:rsidR="002A18B4" w:rsidRPr="000356BD">
        <w:rPr>
          <w:rFonts w:ascii="Times New Roman" w:eastAsia="Times New Roman" w:hAnsi="Times New Roman" w:cs="Times New Roman"/>
          <w:sz w:val="28"/>
          <w:szCs w:val="28"/>
          <w:lang w:eastAsia="ru-RU"/>
        </w:rPr>
        <w:t>областного закона от 31.03.2009 № 9-з</w:t>
      </w:r>
      <w:r w:rsidRPr="000356BD">
        <w:rPr>
          <w:rFonts w:ascii="Times New Roman" w:eastAsia="Times New Roman" w:hAnsi="Times New Roman" w:cs="Times New Roman"/>
          <w:sz w:val="28"/>
          <w:szCs w:val="28"/>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(с изменениями</w:t>
      </w:r>
      <w:r w:rsidR="004875CD" w:rsidRPr="000356BD">
        <w:rPr>
          <w:rFonts w:ascii="Times New Roman" w:eastAsia="Times New Roman" w:hAnsi="Times New Roman" w:cs="Times New Roman"/>
          <w:sz w:val="28"/>
          <w:szCs w:val="28"/>
          <w:lang w:eastAsia="ru-RU"/>
        </w:rPr>
        <w:t xml:space="preserve"> и дополнениями</w:t>
      </w:r>
      <w:r w:rsidRPr="000356BD">
        <w:rPr>
          <w:rFonts w:ascii="Times New Roman" w:eastAsia="Times New Roman" w:hAnsi="Times New Roman" w:cs="Times New Roman"/>
          <w:sz w:val="28"/>
          <w:szCs w:val="28"/>
          <w:lang w:eastAsia="ru-RU"/>
        </w:rPr>
        <w:t>), областного закона №141-з (с изменениями</w:t>
      </w:r>
      <w:r w:rsidR="00C55181" w:rsidRPr="000356BD">
        <w:rPr>
          <w:rFonts w:ascii="Times New Roman" w:eastAsia="Times New Roman" w:hAnsi="Times New Roman" w:cs="Times New Roman"/>
          <w:sz w:val="28"/>
          <w:szCs w:val="28"/>
          <w:lang w:eastAsia="ru-RU"/>
        </w:rPr>
        <w:t xml:space="preserve"> и дополнениями</w:t>
      </w:r>
      <w:r w:rsidRPr="000356BD">
        <w:rPr>
          <w:rFonts w:ascii="Times New Roman" w:eastAsia="Times New Roman" w:hAnsi="Times New Roman" w:cs="Times New Roman"/>
          <w:sz w:val="28"/>
          <w:szCs w:val="28"/>
          <w:lang w:eastAsia="ru-RU"/>
        </w:rPr>
        <w:t>), Совет депутатов Стабенского сельского поселения Смоленского района Смоленской области</w:t>
      </w:r>
    </w:p>
    <w:p w:rsidR="000707AF" w:rsidRPr="000356BD" w:rsidRDefault="000707AF" w:rsidP="000707AF">
      <w:pPr>
        <w:widowControl w:val="0"/>
        <w:shd w:val="clear" w:color="auto" w:fill="FFFFFF"/>
        <w:spacing w:after="0" w:line="240" w:lineRule="auto"/>
        <w:ind w:left="426" w:firstLine="567"/>
        <w:jc w:val="both"/>
        <w:rPr>
          <w:rFonts w:ascii="Times New Roman" w:eastAsia="Times New Roman" w:hAnsi="Times New Roman" w:cs="Times New Roman"/>
          <w:sz w:val="28"/>
          <w:szCs w:val="28"/>
          <w:lang w:eastAsia="ru-RU"/>
        </w:rPr>
      </w:pPr>
    </w:p>
    <w:p w:rsidR="000707AF" w:rsidRPr="000356BD" w:rsidRDefault="000707AF" w:rsidP="000707AF">
      <w:pPr>
        <w:widowControl w:val="0"/>
        <w:autoSpaceDE w:val="0"/>
        <w:autoSpaceDN w:val="0"/>
        <w:adjustRightInd w:val="0"/>
        <w:spacing w:after="0" w:line="240" w:lineRule="auto"/>
        <w:ind w:left="426"/>
        <w:jc w:val="both"/>
        <w:rPr>
          <w:rFonts w:ascii="Times New Roman" w:eastAsia="Times New Roman" w:hAnsi="Times New Roman" w:cs="Times New Roman"/>
          <w:b/>
          <w:sz w:val="28"/>
          <w:szCs w:val="28"/>
          <w:lang w:eastAsia="ru-RU"/>
        </w:rPr>
      </w:pPr>
      <w:r w:rsidRPr="000356BD">
        <w:rPr>
          <w:rFonts w:ascii="Times New Roman" w:eastAsia="Times New Roman" w:hAnsi="Times New Roman" w:cs="Times New Roman"/>
          <w:b/>
          <w:sz w:val="28"/>
          <w:szCs w:val="28"/>
          <w:lang w:eastAsia="ru-RU"/>
        </w:rPr>
        <w:t>РЕШИЛ:</w:t>
      </w:r>
    </w:p>
    <w:p w:rsidR="000707AF" w:rsidRPr="000356BD" w:rsidRDefault="000707AF" w:rsidP="00070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707AF" w:rsidRPr="000356BD" w:rsidRDefault="000707AF" w:rsidP="000707AF">
      <w:pPr>
        <w:spacing w:after="0" w:line="240" w:lineRule="auto"/>
        <w:ind w:firstLine="709"/>
        <w:jc w:val="both"/>
        <w:rPr>
          <w:rFonts w:ascii="Times New Roman" w:eastAsia="Times New Roman" w:hAnsi="Times New Roman" w:cs="Times New Roman"/>
          <w:sz w:val="28"/>
          <w:szCs w:val="28"/>
          <w:lang w:eastAsia="ru-RU"/>
        </w:rPr>
      </w:pPr>
      <w:r w:rsidRPr="000356BD">
        <w:rPr>
          <w:rFonts w:ascii="Times New Roman" w:eastAsia="Times New Roman" w:hAnsi="Times New Roman" w:cs="Times New Roman"/>
          <w:sz w:val="28"/>
          <w:szCs w:val="28"/>
          <w:lang w:eastAsia="ru-RU"/>
        </w:rPr>
        <w:t xml:space="preserve">1. Внести в </w:t>
      </w:r>
      <w:r w:rsidR="002A18B4" w:rsidRPr="000356BD">
        <w:rPr>
          <w:rFonts w:ascii="Times New Roman" w:eastAsia="Times New Roman" w:hAnsi="Times New Roman" w:cs="Times New Roman"/>
          <w:sz w:val="28"/>
          <w:szCs w:val="28"/>
          <w:lang w:eastAsia="ru-RU"/>
        </w:rPr>
        <w:t xml:space="preserve">Устав </w:t>
      </w:r>
      <w:r w:rsidRPr="000356BD">
        <w:rPr>
          <w:rFonts w:ascii="Times New Roman" w:eastAsia="Times New Roman" w:hAnsi="Times New Roman" w:cs="Times New Roman"/>
          <w:sz w:val="28"/>
          <w:szCs w:val="28"/>
          <w:lang w:eastAsia="ru-RU"/>
        </w:rPr>
        <w:t>Стабенского сельского поселения Смоленского района Смоленской области (в редакции решений Совета депутатов Стабенского сельского поселения Смоленского района Смоленской области</w:t>
      </w:r>
      <w:r w:rsidR="00D23122" w:rsidRPr="000356BD">
        <w:rPr>
          <w:rFonts w:ascii="Times New Roman" w:eastAsia="Times New Roman" w:hAnsi="Times New Roman" w:cs="Times New Roman"/>
          <w:bCs/>
          <w:sz w:val="28"/>
          <w:szCs w:val="28"/>
          <w:lang w:eastAsia="ru-RU"/>
        </w:rPr>
        <w:t xml:space="preserve"> от 16 мая 2006 </w:t>
      </w:r>
      <w:r w:rsidRPr="000356BD">
        <w:rPr>
          <w:rFonts w:ascii="Times New Roman" w:eastAsia="Times New Roman" w:hAnsi="Times New Roman" w:cs="Times New Roman"/>
          <w:bCs/>
          <w:sz w:val="28"/>
          <w:szCs w:val="28"/>
          <w:lang w:eastAsia="ru-RU"/>
        </w:rPr>
        <w:t>№ 35; от 20 июня 2007 № 17;от 29 мая 2008 № 27; от 27 апреля 2009 № 23; от 03 июня 2010 № 22; от 08 декабря 2011 № 42, от 18 июля 2012 № 40, от 30 апреля 2013 № 33, от 26 декабря 2013 № 84, от 23 января 2015 № 3</w:t>
      </w:r>
      <w:r w:rsidR="00D23122" w:rsidRPr="000356BD">
        <w:rPr>
          <w:rFonts w:ascii="Times New Roman" w:eastAsia="Times New Roman" w:hAnsi="Times New Roman" w:cs="Times New Roman"/>
          <w:bCs/>
          <w:sz w:val="28"/>
          <w:szCs w:val="28"/>
          <w:lang w:eastAsia="ru-RU"/>
        </w:rPr>
        <w:t xml:space="preserve">, от 26 июня 2017 </w:t>
      </w:r>
      <w:r w:rsidR="00C55181" w:rsidRPr="000356BD">
        <w:rPr>
          <w:rFonts w:ascii="Times New Roman" w:eastAsia="Times New Roman" w:hAnsi="Times New Roman" w:cs="Times New Roman"/>
          <w:bCs/>
          <w:sz w:val="28"/>
          <w:szCs w:val="28"/>
          <w:lang w:eastAsia="ru-RU"/>
        </w:rPr>
        <w:t>№ 22</w:t>
      </w:r>
      <w:r w:rsidRPr="000356BD">
        <w:rPr>
          <w:rFonts w:ascii="Times New Roman" w:eastAsia="Times New Roman" w:hAnsi="Times New Roman" w:cs="Times New Roman"/>
          <w:bCs/>
          <w:sz w:val="28"/>
          <w:szCs w:val="28"/>
          <w:lang w:eastAsia="ru-RU"/>
        </w:rPr>
        <w:t xml:space="preserve">) </w:t>
      </w:r>
      <w:r w:rsidRPr="000356BD">
        <w:rPr>
          <w:rFonts w:ascii="Times New Roman" w:eastAsia="Times New Roman" w:hAnsi="Times New Roman" w:cs="Times New Roman"/>
          <w:sz w:val="28"/>
          <w:szCs w:val="28"/>
          <w:lang w:eastAsia="ru-RU"/>
        </w:rPr>
        <w:t>следующие изменения:</w:t>
      </w:r>
    </w:p>
    <w:p w:rsidR="005F5AB2" w:rsidRPr="000356BD" w:rsidRDefault="005F5AB2" w:rsidP="00C55181">
      <w:pPr>
        <w:pStyle w:val="a5"/>
        <w:numPr>
          <w:ilvl w:val="0"/>
          <w:numId w:val="2"/>
        </w:numPr>
        <w:autoSpaceDE w:val="0"/>
        <w:autoSpaceDN w:val="0"/>
        <w:adjustRightInd w:val="0"/>
        <w:jc w:val="both"/>
        <w:rPr>
          <w:sz w:val="28"/>
          <w:szCs w:val="28"/>
        </w:rPr>
      </w:pPr>
      <w:r w:rsidRPr="000356BD">
        <w:rPr>
          <w:sz w:val="28"/>
          <w:szCs w:val="28"/>
        </w:rPr>
        <w:t>в части 3 статьи 5 слова «рекреационные земли» заменить словами «земли рекреационного назначения»;</w:t>
      </w:r>
    </w:p>
    <w:p w:rsidR="005F5AB2" w:rsidRPr="000356BD" w:rsidRDefault="005F5AB2" w:rsidP="00C55181">
      <w:pPr>
        <w:pStyle w:val="a5"/>
        <w:numPr>
          <w:ilvl w:val="0"/>
          <w:numId w:val="2"/>
        </w:numPr>
        <w:jc w:val="both"/>
        <w:rPr>
          <w:sz w:val="28"/>
          <w:szCs w:val="28"/>
        </w:rPr>
      </w:pPr>
      <w:r w:rsidRPr="000356BD">
        <w:rPr>
          <w:sz w:val="28"/>
          <w:szCs w:val="28"/>
        </w:rPr>
        <w:t>в статье</w:t>
      </w:r>
      <w:r w:rsidR="00E12F68" w:rsidRPr="000356BD">
        <w:rPr>
          <w:sz w:val="28"/>
          <w:szCs w:val="28"/>
        </w:rPr>
        <w:t xml:space="preserve"> 7</w:t>
      </w:r>
      <w:r w:rsidRPr="000356BD">
        <w:rPr>
          <w:sz w:val="28"/>
          <w:szCs w:val="28"/>
        </w:rPr>
        <w:t>:</w:t>
      </w:r>
    </w:p>
    <w:p w:rsidR="005F5AB2" w:rsidRPr="000356BD" w:rsidRDefault="00C55181" w:rsidP="005D38D7">
      <w:pPr>
        <w:spacing w:after="0" w:line="240" w:lineRule="auto"/>
        <w:ind w:firstLine="709"/>
        <w:jc w:val="both"/>
        <w:rPr>
          <w:rFonts w:ascii="Times New Roman" w:eastAsia="Times New Roman" w:hAnsi="Times New Roman" w:cs="Times New Roman"/>
          <w:sz w:val="28"/>
          <w:szCs w:val="28"/>
          <w:lang w:eastAsia="ru-RU"/>
        </w:rPr>
      </w:pPr>
      <w:r w:rsidRPr="000356BD">
        <w:rPr>
          <w:rFonts w:ascii="Times New Roman" w:eastAsia="Times New Roman" w:hAnsi="Times New Roman" w:cs="Times New Roman"/>
          <w:sz w:val="28"/>
          <w:szCs w:val="28"/>
          <w:lang w:eastAsia="ru-RU"/>
        </w:rPr>
        <w:t xml:space="preserve">а) </w:t>
      </w:r>
      <w:r w:rsidR="005F5AB2" w:rsidRPr="000356BD">
        <w:rPr>
          <w:rFonts w:ascii="Times New Roman" w:eastAsia="Times New Roman" w:hAnsi="Times New Roman" w:cs="Times New Roman"/>
          <w:sz w:val="28"/>
          <w:szCs w:val="28"/>
          <w:lang w:eastAsia="ru-RU"/>
        </w:rPr>
        <w:t>в части 1пункт 9 изложить в следующей редакции:</w:t>
      </w:r>
    </w:p>
    <w:p w:rsidR="005D38D7" w:rsidRPr="000356BD" w:rsidRDefault="005F5AB2" w:rsidP="005D38D7">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eastAsia="Times New Roman" w:hAnsi="Times New Roman" w:cs="Times New Roman"/>
          <w:sz w:val="28"/>
          <w:szCs w:val="28"/>
          <w:lang w:eastAsia="ru-RU"/>
        </w:rPr>
        <w:t>«</w:t>
      </w:r>
      <w:r w:rsidR="005D38D7" w:rsidRPr="000356BD">
        <w:rPr>
          <w:rFonts w:ascii="Times New Roman" w:hAnsi="Times New Roman" w:cs="Times New Roman"/>
          <w:sz w:val="28"/>
          <w:szCs w:val="28"/>
        </w:rPr>
        <w:t xml:space="preserve">9) утверждение правил благоустройства территории сельского поселения, осуществление контроля за их соблюдением, организация </w:t>
      </w:r>
      <w:r w:rsidR="005D38D7" w:rsidRPr="000356BD">
        <w:rPr>
          <w:rFonts w:ascii="Times New Roman" w:hAnsi="Times New Roman" w:cs="Times New Roman"/>
          <w:sz w:val="28"/>
          <w:szCs w:val="28"/>
        </w:rPr>
        <w:lastRenderedPageBreak/>
        <w:t>благоустройства территории сельского поселения в соответствии с указанными правилами;»;</w:t>
      </w:r>
    </w:p>
    <w:p w:rsidR="00E12F68" w:rsidRPr="000356BD" w:rsidRDefault="00C55181" w:rsidP="005D38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56BD">
        <w:rPr>
          <w:rFonts w:ascii="Times New Roman" w:eastAsia="Times New Roman" w:hAnsi="Times New Roman" w:cs="Times New Roman"/>
          <w:sz w:val="28"/>
          <w:szCs w:val="28"/>
          <w:lang w:eastAsia="ru-RU"/>
        </w:rPr>
        <w:t xml:space="preserve">б) </w:t>
      </w:r>
      <w:r w:rsidR="005F5AB2" w:rsidRPr="000356BD">
        <w:rPr>
          <w:rFonts w:ascii="Times New Roman" w:eastAsia="Times New Roman" w:hAnsi="Times New Roman" w:cs="Times New Roman"/>
          <w:sz w:val="28"/>
          <w:szCs w:val="28"/>
          <w:lang w:eastAsia="ru-RU"/>
        </w:rPr>
        <w:t>част</w:t>
      </w:r>
      <w:r w:rsidRPr="000356BD">
        <w:rPr>
          <w:rFonts w:ascii="Times New Roman" w:eastAsia="Times New Roman" w:hAnsi="Times New Roman" w:cs="Times New Roman"/>
          <w:sz w:val="28"/>
          <w:szCs w:val="28"/>
          <w:lang w:eastAsia="ru-RU"/>
        </w:rPr>
        <w:t>ь</w:t>
      </w:r>
      <w:r w:rsidR="005F5AB2" w:rsidRPr="000356BD">
        <w:rPr>
          <w:rFonts w:ascii="Times New Roman" w:eastAsia="Times New Roman" w:hAnsi="Times New Roman" w:cs="Times New Roman"/>
          <w:sz w:val="28"/>
          <w:szCs w:val="28"/>
          <w:lang w:eastAsia="ru-RU"/>
        </w:rPr>
        <w:t xml:space="preserve"> 2</w:t>
      </w:r>
      <w:r w:rsidR="00E12F68" w:rsidRPr="000356BD">
        <w:rPr>
          <w:rFonts w:ascii="Times New Roman" w:eastAsia="Times New Roman" w:hAnsi="Times New Roman" w:cs="Times New Roman"/>
          <w:sz w:val="28"/>
          <w:szCs w:val="28"/>
          <w:lang w:eastAsia="ru-RU"/>
        </w:rPr>
        <w:t xml:space="preserve"> дополнить пунктом 1.1 следующего содержания:</w:t>
      </w:r>
    </w:p>
    <w:p w:rsidR="00E12F68" w:rsidRPr="000356BD" w:rsidRDefault="00AF3457" w:rsidP="00C5518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56BD">
        <w:rPr>
          <w:rFonts w:ascii="Times New Roman" w:eastAsia="Times New Roman" w:hAnsi="Times New Roman" w:cs="Times New Roman"/>
          <w:sz w:val="28"/>
          <w:szCs w:val="28"/>
          <w:lang w:eastAsia="ru-RU"/>
        </w:rPr>
        <w:t xml:space="preserve">«1.1) </w:t>
      </w:r>
      <w:r w:rsidR="00C638C3" w:rsidRPr="000356BD">
        <w:rPr>
          <w:rFonts w:ascii="Times New Roman" w:hAnsi="Times New Roman" w:cs="Times New Roman"/>
          <w:sz w:val="28"/>
          <w:szCs w:val="28"/>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r w:rsidR="002A18B4" w:rsidRPr="000356BD">
        <w:rPr>
          <w:rFonts w:ascii="Times New Roman" w:hAnsi="Times New Roman" w:cs="Times New Roman"/>
          <w:sz w:val="28"/>
          <w:szCs w:val="28"/>
        </w:rPr>
        <w:t xml:space="preserve">законом </w:t>
      </w:r>
      <w:r w:rsidR="00C638C3" w:rsidRPr="000356BD">
        <w:rPr>
          <w:rFonts w:ascii="Times New Roman" w:hAnsi="Times New Roman" w:cs="Times New Roman"/>
          <w:sz w:val="28"/>
          <w:szCs w:val="28"/>
        </w:rPr>
        <w:t>«О теплоснабжении»;»;</w:t>
      </w:r>
    </w:p>
    <w:p w:rsidR="00E12F68" w:rsidRPr="000356BD" w:rsidRDefault="00E12F68" w:rsidP="00C27CC1">
      <w:pPr>
        <w:pStyle w:val="a5"/>
        <w:widowControl w:val="0"/>
        <w:numPr>
          <w:ilvl w:val="0"/>
          <w:numId w:val="2"/>
        </w:numPr>
        <w:ind w:hanging="501"/>
        <w:jc w:val="both"/>
        <w:rPr>
          <w:sz w:val="28"/>
          <w:szCs w:val="28"/>
        </w:rPr>
      </w:pPr>
      <w:r w:rsidRPr="000356BD">
        <w:rPr>
          <w:sz w:val="28"/>
          <w:szCs w:val="28"/>
        </w:rPr>
        <w:t>в части 1 статьи 8:</w:t>
      </w:r>
    </w:p>
    <w:p w:rsidR="00E12F68" w:rsidRPr="000356BD" w:rsidRDefault="00C55181" w:rsidP="000707AF">
      <w:pPr>
        <w:widowControl w:val="0"/>
        <w:spacing w:after="0" w:line="240" w:lineRule="auto"/>
        <w:ind w:firstLine="284"/>
        <w:jc w:val="both"/>
        <w:rPr>
          <w:rFonts w:ascii="Times New Roman" w:eastAsia="Times New Roman" w:hAnsi="Times New Roman" w:cs="Times New Roman"/>
          <w:sz w:val="28"/>
          <w:szCs w:val="28"/>
          <w:lang w:eastAsia="ru-RU"/>
        </w:rPr>
      </w:pPr>
      <w:r w:rsidRPr="000356BD">
        <w:rPr>
          <w:rFonts w:ascii="Times New Roman" w:eastAsia="Times New Roman" w:hAnsi="Times New Roman" w:cs="Times New Roman"/>
          <w:sz w:val="28"/>
          <w:szCs w:val="28"/>
          <w:lang w:eastAsia="ru-RU"/>
        </w:rPr>
        <w:t xml:space="preserve"> а) </w:t>
      </w:r>
      <w:r w:rsidR="00E12F68" w:rsidRPr="000356BD">
        <w:rPr>
          <w:rFonts w:ascii="Times New Roman" w:eastAsia="Times New Roman" w:hAnsi="Times New Roman" w:cs="Times New Roman"/>
          <w:sz w:val="28"/>
          <w:szCs w:val="28"/>
          <w:lang w:eastAsia="ru-RU"/>
        </w:rPr>
        <w:t>пункт 11 признать утратившим силу;</w:t>
      </w:r>
    </w:p>
    <w:p w:rsidR="00E12F68" w:rsidRPr="000356BD" w:rsidRDefault="00C55181" w:rsidP="00E12F68">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б)</w:t>
      </w:r>
      <w:r w:rsidR="00E12F68" w:rsidRPr="000356BD">
        <w:rPr>
          <w:rFonts w:ascii="Times New Roman" w:hAnsi="Times New Roman" w:cs="Times New Roman"/>
          <w:sz w:val="28"/>
          <w:szCs w:val="28"/>
        </w:rPr>
        <w:t xml:space="preserve"> дополнить пунктами 14,15,16 следующего содержания:</w:t>
      </w:r>
    </w:p>
    <w:p w:rsidR="00E12F68" w:rsidRPr="000356BD" w:rsidRDefault="00E12F68" w:rsidP="00E12F68">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 xml:space="preserve">«14) осуществление мероприятий в сфере профилактики правонарушений, предусмотренных Федеральным </w:t>
      </w:r>
      <w:hyperlink r:id="rId10" w:history="1">
        <w:r w:rsidRPr="000356BD">
          <w:rPr>
            <w:rFonts w:ascii="Times New Roman" w:hAnsi="Times New Roman" w:cs="Times New Roman"/>
            <w:sz w:val="28"/>
            <w:szCs w:val="28"/>
          </w:rPr>
          <w:t>законом</w:t>
        </w:r>
      </w:hyperlink>
      <w:r w:rsidRPr="000356BD">
        <w:rPr>
          <w:rFonts w:ascii="Times New Roman" w:hAnsi="Times New Roman" w:cs="Times New Roman"/>
          <w:sz w:val="28"/>
          <w:szCs w:val="28"/>
        </w:rPr>
        <w:t xml:space="preserve"> «Об основах системы профилактики правонарушений в Российской Федерации;</w:t>
      </w:r>
    </w:p>
    <w:p w:rsidR="00E12F68" w:rsidRPr="000356BD" w:rsidRDefault="00E12F68" w:rsidP="00E12F68">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12F68" w:rsidRPr="000356BD" w:rsidRDefault="00E12F68" w:rsidP="00E12F68">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 xml:space="preserve">16) осуществление мероприятий по защите прав потребителей, предусмотренных </w:t>
      </w:r>
      <w:hyperlink r:id="rId11" w:history="1">
        <w:r w:rsidRPr="000356BD">
          <w:rPr>
            <w:rFonts w:ascii="Times New Roman" w:hAnsi="Times New Roman" w:cs="Times New Roman"/>
            <w:sz w:val="28"/>
            <w:szCs w:val="28"/>
          </w:rPr>
          <w:t>Законом</w:t>
        </w:r>
      </w:hyperlink>
      <w:r w:rsidRPr="000356BD">
        <w:rPr>
          <w:rFonts w:ascii="Times New Roman" w:hAnsi="Times New Roman" w:cs="Times New Roman"/>
          <w:sz w:val="28"/>
          <w:szCs w:val="28"/>
        </w:rPr>
        <w:t xml:space="preserve"> Российской Федерации от 7 февраля 1992 года                  № 2300-1 «О защите прав потребителей».»;</w:t>
      </w:r>
    </w:p>
    <w:p w:rsidR="00A8168D" w:rsidRPr="000356BD" w:rsidRDefault="00C55181" w:rsidP="00E12F68">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4)</w:t>
      </w:r>
      <w:r w:rsidR="003D3E26" w:rsidRPr="000356BD">
        <w:rPr>
          <w:rFonts w:ascii="Times New Roman" w:hAnsi="Times New Roman" w:cs="Times New Roman"/>
          <w:sz w:val="28"/>
          <w:szCs w:val="28"/>
        </w:rPr>
        <w:t xml:space="preserve"> статью 16 изложить в следующей редакции:</w:t>
      </w:r>
    </w:p>
    <w:p w:rsidR="003D3E26" w:rsidRPr="000356BD" w:rsidRDefault="003D3E26" w:rsidP="003D3E26">
      <w:pPr>
        <w:pStyle w:val="a4"/>
        <w:ind w:firstLine="540"/>
        <w:jc w:val="both"/>
        <w:rPr>
          <w:b/>
          <w:sz w:val="28"/>
          <w:szCs w:val="28"/>
        </w:rPr>
      </w:pPr>
      <w:r w:rsidRPr="000356BD">
        <w:rPr>
          <w:sz w:val="28"/>
          <w:szCs w:val="28"/>
        </w:rPr>
        <w:t>«</w:t>
      </w:r>
      <w:r w:rsidRPr="000356BD">
        <w:rPr>
          <w:b/>
          <w:sz w:val="28"/>
          <w:szCs w:val="28"/>
        </w:rPr>
        <w:t>Статья 16. Публичные слушания, общественные обсуждения</w:t>
      </w:r>
    </w:p>
    <w:p w:rsidR="003D3E26" w:rsidRPr="000356BD" w:rsidRDefault="003D3E26" w:rsidP="003D3E26">
      <w:pPr>
        <w:pStyle w:val="a4"/>
        <w:ind w:firstLine="708"/>
        <w:jc w:val="both"/>
        <w:rPr>
          <w:sz w:val="28"/>
          <w:szCs w:val="28"/>
        </w:rPr>
      </w:pPr>
      <w:r w:rsidRPr="000356BD">
        <w:rPr>
          <w:sz w:val="28"/>
          <w:szCs w:val="28"/>
        </w:rPr>
        <w:t>1. Для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3D3E26" w:rsidRPr="000356BD" w:rsidRDefault="003D3E26" w:rsidP="003D3E26">
      <w:pPr>
        <w:pStyle w:val="a4"/>
        <w:ind w:firstLine="708"/>
        <w:jc w:val="both"/>
        <w:rPr>
          <w:sz w:val="28"/>
          <w:szCs w:val="28"/>
        </w:rPr>
      </w:pPr>
      <w:r w:rsidRPr="000356BD">
        <w:rPr>
          <w:sz w:val="28"/>
          <w:szCs w:val="28"/>
        </w:rPr>
        <w:t>2. Публичные слушания проводятся по инициативе населения, Совета депутатов или Главы муниципального образования.</w:t>
      </w:r>
    </w:p>
    <w:p w:rsidR="003D3E26" w:rsidRPr="000356BD" w:rsidRDefault="003D3E26" w:rsidP="003D3E26">
      <w:pPr>
        <w:pStyle w:val="a4"/>
        <w:ind w:firstLine="708"/>
        <w:jc w:val="both"/>
        <w:rPr>
          <w:sz w:val="28"/>
          <w:szCs w:val="28"/>
        </w:rPr>
      </w:pPr>
      <w:r w:rsidRPr="000356BD">
        <w:rPr>
          <w:sz w:val="28"/>
          <w:szCs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3D3E26" w:rsidRPr="000356BD" w:rsidRDefault="003D3E26" w:rsidP="003D3E26">
      <w:pPr>
        <w:pStyle w:val="a4"/>
        <w:ind w:firstLine="708"/>
        <w:jc w:val="both"/>
        <w:rPr>
          <w:sz w:val="28"/>
          <w:szCs w:val="28"/>
        </w:rPr>
      </w:pPr>
      <w:r w:rsidRPr="000356BD">
        <w:rPr>
          <w:sz w:val="28"/>
          <w:szCs w:val="28"/>
        </w:rPr>
        <w:t>3.На публичные слушания должны выноситься:</w:t>
      </w:r>
    </w:p>
    <w:p w:rsidR="003D3E26" w:rsidRPr="000356BD" w:rsidRDefault="003D3E26" w:rsidP="003D3E26">
      <w:pPr>
        <w:pStyle w:val="a4"/>
        <w:ind w:firstLine="708"/>
        <w:jc w:val="both"/>
        <w:rPr>
          <w:sz w:val="28"/>
          <w:szCs w:val="28"/>
        </w:rPr>
      </w:pPr>
      <w:r w:rsidRPr="000356BD">
        <w:rPr>
          <w:sz w:val="28"/>
          <w:szCs w:val="28"/>
        </w:rPr>
        <w:t xml:space="preserve">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2" w:history="1">
        <w:r w:rsidRPr="000356BD">
          <w:rPr>
            <w:rStyle w:val="a3"/>
            <w:color w:val="auto"/>
            <w:sz w:val="28"/>
            <w:szCs w:val="28"/>
          </w:rPr>
          <w:t>Конституции Российской Федерации</w:t>
        </w:r>
      </w:hyperlink>
      <w:r w:rsidRPr="000356BD">
        <w:rPr>
          <w:sz w:val="28"/>
          <w:szCs w:val="28"/>
        </w:rPr>
        <w:t>,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3D3E26" w:rsidRPr="000356BD" w:rsidRDefault="003D3E26" w:rsidP="003D3E26">
      <w:pPr>
        <w:pStyle w:val="a4"/>
        <w:ind w:firstLine="708"/>
        <w:jc w:val="both"/>
        <w:rPr>
          <w:sz w:val="28"/>
          <w:szCs w:val="28"/>
        </w:rPr>
      </w:pPr>
      <w:r w:rsidRPr="000356BD">
        <w:rPr>
          <w:bCs/>
          <w:sz w:val="28"/>
          <w:szCs w:val="28"/>
        </w:rPr>
        <w:t>2) проект местного бюджета и отчет о его исполнении;</w:t>
      </w:r>
    </w:p>
    <w:p w:rsidR="003D3E26" w:rsidRPr="000356BD" w:rsidRDefault="003D3E26" w:rsidP="003D3E26">
      <w:pPr>
        <w:pStyle w:val="a4"/>
        <w:ind w:firstLine="708"/>
        <w:jc w:val="both"/>
        <w:rPr>
          <w:bCs/>
          <w:sz w:val="28"/>
          <w:szCs w:val="28"/>
        </w:rPr>
      </w:pPr>
      <w:r w:rsidRPr="000356BD">
        <w:rPr>
          <w:bCs/>
          <w:sz w:val="28"/>
          <w:szCs w:val="28"/>
        </w:rPr>
        <w:t>3) проект стратегии социально-экономического развития сельского поселения;</w:t>
      </w:r>
    </w:p>
    <w:p w:rsidR="003D3E26" w:rsidRPr="000356BD" w:rsidRDefault="003D3E26" w:rsidP="003D3E26">
      <w:pPr>
        <w:pStyle w:val="a4"/>
        <w:ind w:firstLine="708"/>
        <w:jc w:val="both"/>
        <w:rPr>
          <w:sz w:val="28"/>
          <w:szCs w:val="28"/>
        </w:rPr>
      </w:pPr>
      <w:r w:rsidRPr="000356BD">
        <w:rPr>
          <w:sz w:val="28"/>
          <w:szCs w:val="28"/>
        </w:rPr>
        <w:t xml:space="preserve">4) вопросы о преобразовании </w:t>
      </w:r>
      <w:r w:rsidRPr="000356BD">
        <w:rPr>
          <w:bCs/>
          <w:sz w:val="28"/>
          <w:szCs w:val="28"/>
        </w:rPr>
        <w:t>сельского поселения</w:t>
      </w:r>
      <w:r w:rsidRPr="000356BD">
        <w:rPr>
          <w:sz w:val="28"/>
          <w:szCs w:val="28"/>
        </w:rPr>
        <w:t xml:space="preserve">, за исключением случаев, если в соответствии со статьей 13 Федерального закона «Об общих </w:t>
      </w:r>
      <w:r w:rsidRPr="000356BD">
        <w:rPr>
          <w:sz w:val="28"/>
          <w:szCs w:val="28"/>
        </w:rPr>
        <w:lastRenderedPageBreak/>
        <w:t>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w:t>
      </w:r>
    </w:p>
    <w:p w:rsidR="003D3E26" w:rsidRPr="000356BD" w:rsidRDefault="003D3E26" w:rsidP="003D3E26">
      <w:pPr>
        <w:pStyle w:val="a4"/>
        <w:ind w:firstLine="708"/>
        <w:jc w:val="both"/>
        <w:rPr>
          <w:sz w:val="28"/>
          <w:szCs w:val="28"/>
        </w:rPr>
      </w:pPr>
      <w:r w:rsidRPr="000356BD">
        <w:rPr>
          <w:sz w:val="28"/>
          <w:szCs w:val="28"/>
        </w:rPr>
        <w:t>4. Порядок организации и проведения публичных слушаний по проектам и вопросам, указанным в части 3 настоящей статьи,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решения Совета депутатов,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3D3E26" w:rsidRPr="000356BD" w:rsidRDefault="003D3E26" w:rsidP="003D3E26">
      <w:pPr>
        <w:pStyle w:val="a4"/>
        <w:ind w:firstLine="284"/>
        <w:jc w:val="both"/>
        <w:rPr>
          <w:sz w:val="28"/>
          <w:szCs w:val="28"/>
        </w:rPr>
      </w:pPr>
      <w:r w:rsidRPr="000356BD">
        <w:rPr>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725760" w:rsidRPr="000356BD" w:rsidRDefault="00725760" w:rsidP="00C55181">
      <w:pPr>
        <w:pStyle w:val="a5"/>
        <w:numPr>
          <w:ilvl w:val="0"/>
          <w:numId w:val="3"/>
        </w:numPr>
        <w:autoSpaceDE w:val="0"/>
        <w:autoSpaceDN w:val="0"/>
        <w:adjustRightInd w:val="0"/>
        <w:jc w:val="both"/>
        <w:rPr>
          <w:i/>
          <w:sz w:val="28"/>
          <w:szCs w:val="28"/>
        </w:rPr>
      </w:pPr>
      <w:r w:rsidRPr="000356BD">
        <w:rPr>
          <w:sz w:val="28"/>
          <w:szCs w:val="28"/>
        </w:rPr>
        <w:t>дополнить статьей 18.2 следующего содержания:</w:t>
      </w:r>
    </w:p>
    <w:p w:rsidR="00725760" w:rsidRPr="000356BD" w:rsidRDefault="00725760" w:rsidP="00725760">
      <w:pPr>
        <w:pStyle w:val="a5"/>
        <w:autoSpaceDE w:val="0"/>
        <w:autoSpaceDN w:val="0"/>
        <w:adjustRightInd w:val="0"/>
        <w:ind w:left="0"/>
        <w:jc w:val="both"/>
        <w:rPr>
          <w:sz w:val="28"/>
          <w:szCs w:val="28"/>
        </w:rPr>
      </w:pPr>
      <w:r w:rsidRPr="000356BD">
        <w:rPr>
          <w:b/>
          <w:sz w:val="28"/>
          <w:szCs w:val="28"/>
        </w:rPr>
        <w:t>«Статья 18.2 Староста сельского населенного пункта</w:t>
      </w:r>
    </w:p>
    <w:p w:rsidR="00725760" w:rsidRPr="000356BD" w:rsidRDefault="00725760" w:rsidP="00725760">
      <w:pPr>
        <w:autoSpaceDE w:val="0"/>
        <w:autoSpaceDN w:val="0"/>
        <w:adjustRightInd w:val="0"/>
        <w:spacing w:after="0" w:line="240" w:lineRule="auto"/>
        <w:jc w:val="both"/>
        <w:rPr>
          <w:rFonts w:ascii="Times New Roman" w:hAnsi="Times New Roman" w:cs="Times New Roman"/>
          <w:sz w:val="28"/>
          <w:szCs w:val="28"/>
        </w:rPr>
      </w:pPr>
      <w:r w:rsidRPr="000356BD">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2. Староста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lastRenderedPageBreak/>
        <w:t>Областным законом с учетом исторических и иных местных традиций может быть установлено иное наименование должности старосты сельского населенного пункта.</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4. Старостой сельского населенного пункта не может быть назначено лицо:</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2) признанное судом недееспособным или ограниченно дееспособным;</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3) имеющее непогашенную или неснятую судимость.</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5. Срок полномочий старосты</w:t>
      </w:r>
      <w:r w:rsidR="00AC734E" w:rsidRPr="000356BD">
        <w:rPr>
          <w:rFonts w:ascii="Times New Roman" w:hAnsi="Times New Roman" w:cs="Times New Roman"/>
          <w:sz w:val="28"/>
          <w:szCs w:val="28"/>
        </w:rPr>
        <w:t xml:space="preserve"> сельского населенного пункта пя</w:t>
      </w:r>
      <w:r w:rsidRPr="000356BD">
        <w:rPr>
          <w:rFonts w:ascii="Times New Roman" w:hAnsi="Times New Roman" w:cs="Times New Roman"/>
          <w:sz w:val="28"/>
          <w:szCs w:val="28"/>
        </w:rPr>
        <w:t>ть лет.</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Полномочия старосты сельского населенного пункта прекращаются досрочно по решению Совета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6. Староста сельского населенного пункта для решения возложенных на него задач:</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5) осуществляет иные полномочия и права, предусмотренные решением Совета депутатов в соответствии с областным законом.</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7. Гарантии деятельности и иные вопросы статуса старосты сельского населенного пункта устанавливаются решением Совет</w:t>
      </w:r>
      <w:r w:rsidR="00AC734E" w:rsidRPr="000356BD">
        <w:rPr>
          <w:rFonts w:ascii="Times New Roman" w:hAnsi="Times New Roman" w:cs="Times New Roman"/>
          <w:sz w:val="28"/>
          <w:szCs w:val="28"/>
        </w:rPr>
        <w:t>а</w:t>
      </w:r>
      <w:r w:rsidRPr="000356BD">
        <w:rPr>
          <w:rFonts w:ascii="Times New Roman" w:hAnsi="Times New Roman" w:cs="Times New Roman"/>
          <w:sz w:val="28"/>
          <w:szCs w:val="28"/>
        </w:rPr>
        <w:t xml:space="preserve"> депутатов в соответствии с областным законом.»;</w:t>
      </w:r>
    </w:p>
    <w:p w:rsidR="005D38D7" w:rsidRPr="000356BD" w:rsidRDefault="00C55181" w:rsidP="005D38D7">
      <w:pPr>
        <w:pStyle w:val="formattexttopleveltext"/>
        <w:spacing w:before="0" w:beforeAutospacing="0" w:after="0" w:afterAutospacing="0"/>
        <w:ind w:firstLine="708"/>
        <w:rPr>
          <w:b/>
          <w:sz w:val="28"/>
          <w:szCs w:val="28"/>
        </w:rPr>
      </w:pPr>
      <w:r w:rsidRPr="000356BD">
        <w:rPr>
          <w:b/>
          <w:sz w:val="28"/>
          <w:szCs w:val="28"/>
        </w:rPr>
        <w:t xml:space="preserve">6) </w:t>
      </w:r>
      <w:r w:rsidR="005D38D7" w:rsidRPr="000356BD">
        <w:rPr>
          <w:sz w:val="28"/>
          <w:szCs w:val="28"/>
        </w:rPr>
        <w:t>в статье 25:</w:t>
      </w:r>
    </w:p>
    <w:p w:rsidR="005D38D7" w:rsidRPr="000356BD" w:rsidRDefault="005D38D7" w:rsidP="004010D7">
      <w:pPr>
        <w:pStyle w:val="formattexttopleveltext"/>
        <w:spacing w:before="0" w:beforeAutospacing="0" w:after="0" w:afterAutospacing="0"/>
        <w:ind w:firstLine="720"/>
        <w:jc w:val="both"/>
        <w:rPr>
          <w:b/>
          <w:sz w:val="28"/>
          <w:szCs w:val="28"/>
        </w:rPr>
      </w:pPr>
      <w:r w:rsidRPr="000356BD">
        <w:rPr>
          <w:sz w:val="28"/>
          <w:szCs w:val="28"/>
        </w:rPr>
        <w:t>а) пункт 4 части 2 изложить в следующей редакции:</w:t>
      </w:r>
    </w:p>
    <w:p w:rsidR="005D38D7" w:rsidRPr="000356BD" w:rsidRDefault="005D38D7" w:rsidP="004010D7">
      <w:pPr>
        <w:pStyle w:val="formattexttopleveltext"/>
        <w:spacing w:before="0" w:beforeAutospacing="0" w:after="0" w:afterAutospacing="0"/>
        <w:ind w:firstLine="720"/>
        <w:jc w:val="both"/>
        <w:rPr>
          <w:sz w:val="28"/>
          <w:szCs w:val="28"/>
        </w:rPr>
      </w:pPr>
      <w:r w:rsidRPr="000356BD">
        <w:rPr>
          <w:sz w:val="28"/>
          <w:szCs w:val="28"/>
        </w:rPr>
        <w:t>«4)</w:t>
      </w:r>
      <w:r w:rsidRPr="000356BD">
        <w:rPr>
          <w:bCs/>
          <w:sz w:val="28"/>
          <w:szCs w:val="28"/>
        </w:rPr>
        <w:t>проект стратегии социально-экономического развития  сельского поселения</w:t>
      </w:r>
      <w:r w:rsidR="00C55181" w:rsidRPr="000356BD">
        <w:rPr>
          <w:bCs/>
          <w:sz w:val="28"/>
          <w:szCs w:val="28"/>
        </w:rPr>
        <w:t>;</w:t>
      </w:r>
      <w:r w:rsidRPr="000356BD">
        <w:rPr>
          <w:bCs/>
          <w:sz w:val="28"/>
          <w:szCs w:val="28"/>
        </w:rPr>
        <w:t xml:space="preserve"> »;</w:t>
      </w:r>
    </w:p>
    <w:p w:rsidR="005D38D7" w:rsidRPr="000356BD" w:rsidRDefault="005D38D7" w:rsidP="004010D7">
      <w:pPr>
        <w:pStyle w:val="ConsPlusNormal"/>
        <w:ind w:firstLine="708"/>
        <w:jc w:val="both"/>
        <w:rPr>
          <w:bCs/>
        </w:rPr>
      </w:pPr>
      <w:r w:rsidRPr="000356BD">
        <w:rPr>
          <w:bCs/>
        </w:rPr>
        <w:t>б) часть 2 дополнить пунктом 11 следующего содержания:</w:t>
      </w:r>
    </w:p>
    <w:p w:rsidR="005D38D7" w:rsidRPr="000356BD" w:rsidRDefault="005D38D7" w:rsidP="004010D7">
      <w:pPr>
        <w:pStyle w:val="ConsPlusNormal"/>
        <w:jc w:val="both"/>
        <w:rPr>
          <w:bCs/>
        </w:rPr>
      </w:pPr>
      <w:r w:rsidRPr="000356BD">
        <w:rPr>
          <w:bCs/>
        </w:rPr>
        <w:lastRenderedPageBreak/>
        <w:t>«11) утверждение правил благоустройства территории сельского поселения</w:t>
      </w:r>
      <w:r w:rsidR="00C55181" w:rsidRPr="000356BD">
        <w:rPr>
          <w:bCs/>
        </w:rPr>
        <w:t>.</w:t>
      </w:r>
      <w:r w:rsidRPr="000356BD">
        <w:rPr>
          <w:bCs/>
        </w:rPr>
        <w:t>»;</w:t>
      </w:r>
    </w:p>
    <w:p w:rsidR="005D38D7" w:rsidRPr="000356BD" w:rsidRDefault="005D38D7" w:rsidP="004010D7">
      <w:pPr>
        <w:pStyle w:val="ConsPlusNormal"/>
        <w:ind w:firstLine="284"/>
        <w:jc w:val="both"/>
        <w:rPr>
          <w:bCs/>
        </w:rPr>
      </w:pPr>
      <w:r w:rsidRPr="000356BD">
        <w:rPr>
          <w:bCs/>
        </w:rPr>
        <w:t>в) пункт 26 части 2 признать утратившим силу;</w:t>
      </w:r>
    </w:p>
    <w:p w:rsidR="004B73D4" w:rsidRPr="000356BD" w:rsidRDefault="004B73D4" w:rsidP="004010D7">
      <w:pPr>
        <w:pStyle w:val="ConsPlusNormal"/>
        <w:numPr>
          <w:ilvl w:val="0"/>
          <w:numId w:val="4"/>
        </w:numPr>
        <w:ind w:left="709"/>
        <w:jc w:val="both"/>
      </w:pPr>
      <w:r w:rsidRPr="000356BD">
        <w:t>в пункте «б» части 1 статьи 28 слова «денежная выплата на осуществление полномочий» заменить словами «денежная компенсация расходов, связанных с осуществлением полномочий»;</w:t>
      </w:r>
    </w:p>
    <w:p w:rsidR="000707AF" w:rsidRPr="000356BD" w:rsidRDefault="00C55181" w:rsidP="000707AF">
      <w:pPr>
        <w:widowControl w:val="0"/>
        <w:spacing w:after="0" w:line="240" w:lineRule="auto"/>
        <w:ind w:firstLine="284"/>
        <w:jc w:val="both"/>
        <w:rPr>
          <w:rFonts w:ascii="Times New Roman" w:eastAsia="Times New Roman" w:hAnsi="Times New Roman" w:cs="Times New Roman"/>
          <w:sz w:val="28"/>
          <w:szCs w:val="28"/>
          <w:lang w:eastAsia="ru-RU"/>
        </w:rPr>
      </w:pPr>
      <w:r w:rsidRPr="000356BD">
        <w:rPr>
          <w:rFonts w:ascii="Times New Roman" w:eastAsia="Times New Roman" w:hAnsi="Times New Roman" w:cs="Times New Roman"/>
          <w:sz w:val="28"/>
          <w:szCs w:val="28"/>
          <w:lang w:eastAsia="ru-RU"/>
        </w:rPr>
        <w:t>8</w:t>
      </w:r>
      <w:r w:rsidR="00947030" w:rsidRPr="000356BD">
        <w:rPr>
          <w:rFonts w:ascii="Times New Roman" w:eastAsia="Times New Roman" w:hAnsi="Times New Roman" w:cs="Times New Roman"/>
          <w:sz w:val="28"/>
          <w:szCs w:val="28"/>
          <w:lang w:eastAsia="ru-RU"/>
        </w:rPr>
        <w:t>) в статье 29:</w:t>
      </w:r>
    </w:p>
    <w:p w:rsidR="00947030" w:rsidRPr="000356BD" w:rsidRDefault="00C55181" w:rsidP="00C55181">
      <w:pPr>
        <w:widowControl w:val="0"/>
        <w:spacing w:after="0" w:line="240" w:lineRule="auto"/>
        <w:ind w:firstLine="540"/>
        <w:jc w:val="both"/>
        <w:rPr>
          <w:rFonts w:ascii="Times New Roman" w:eastAsia="Times New Roman" w:hAnsi="Times New Roman" w:cs="Times New Roman"/>
          <w:sz w:val="28"/>
          <w:szCs w:val="28"/>
          <w:lang w:eastAsia="ru-RU"/>
        </w:rPr>
      </w:pPr>
      <w:r w:rsidRPr="000356BD">
        <w:rPr>
          <w:rFonts w:ascii="Times New Roman" w:eastAsia="Times New Roman" w:hAnsi="Times New Roman" w:cs="Times New Roman"/>
          <w:sz w:val="28"/>
          <w:szCs w:val="28"/>
          <w:lang w:eastAsia="ru-RU"/>
        </w:rPr>
        <w:t>а) ч</w:t>
      </w:r>
      <w:r w:rsidR="00947030" w:rsidRPr="000356BD">
        <w:rPr>
          <w:rFonts w:ascii="Times New Roman" w:eastAsia="Times New Roman" w:hAnsi="Times New Roman" w:cs="Times New Roman"/>
          <w:sz w:val="28"/>
          <w:szCs w:val="28"/>
          <w:lang w:eastAsia="ru-RU"/>
        </w:rPr>
        <w:t>асть 9 изложить в следующей редакции:</w:t>
      </w:r>
    </w:p>
    <w:p w:rsidR="00947030" w:rsidRPr="000356BD" w:rsidRDefault="00947030" w:rsidP="00847228">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 xml:space="preserve">«9. Глава муниципального образования должен соблюдать ограничения, запреты, исполнять обязанности, которые установлены Федеральным </w:t>
      </w:r>
      <w:hyperlink r:id="rId13" w:history="1">
        <w:r w:rsidRPr="000356BD">
          <w:rPr>
            <w:rFonts w:ascii="Times New Roman" w:hAnsi="Times New Roman" w:cs="Times New Roman"/>
            <w:sz w:val="28"/>
            <w:szCs w:val="28"/>
          </w:rPr>
          <w:t>законом</w:t>
        </w:r>
      </w:hyperlink>
      <w:r w:rsidRPr="000356BD">
        <w:rPr>
          <w:rFonts w:ascii="Times New Roman" w:hAnsi="Times New Roman" w:cs="Times New Roman"/>
          <w:sz w:val="28"/>
          <w:szCs w:val="28"/>
        </w:rPr>
        <w:t xml:space="preserve"> от 25 декабря 2008 года  № 273-ФЗ «О противодействии коррупции», Федеральным </w:t>
      </w:r>
      <w:hyperlink r:id="rId14" w:history="1">
        <w:r w:rsidRPr="000356BD">
          <w:rPr>
            <w:rFonts w:ascii="Times New Roman" w:hAnsi="Times New Roman" w:cs="Times New Roman"/>
            <w:sz w:val="28"/>
            <w:szCs w:val="28"/>
          </w:rPr>
          <w:t>законом</w:t>
        </w:r>
      </w:hyperlink>
      <w:r w:rsidRPr="000356BD">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0356BD">
          <w:rPr>
            <w:rFonts w:ascii="Times New Roman" w:hAnsi="Times New Roman" w:cs="Times New Roman"/>
            <w:sz w:val="28"/>
            <w:szCs w:val="28"/>
          </w:rPr>
          <w:t>законом</w:t>
        </w:r>
      </w:hyperlink>
      <w:r w:rsidRPr="000356BD">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7030" w:rsidRPr="000356BD" w:rsidRDefault="00C55181" w:rsidP="00847228">
      <w:pPr>
        <w:autoSpaceDE w:val="0"/>
        <w:autoSpaceDN w:val="0"/>
        <w:adjustRightInd w:val="0"/>
        <w:spacing w:after="0" w:line="240" w:lineRule="auto"/>
        <w:ind w:firstLine="539"/>
        <w:jc w:val="both"/>
        <w:rPr>
          <w:rFonts w:ascii="Times New Roman" w:hAnsi="Times New Roman" w:cs="Times New Roman"/>
          <w:sz w:val="28"/>
          <w:szCs w:val="28"/>
        </w:rPr>
      </w:pPr>
      <w:r w:rsidRPr="000356BD">
        <w:rPr>
          <w:rFonts w:ascii="Times New Roman" w:hAnsi="Times New Roman" w:cs="Times New Roman"/>
          <w:sz w:val="28"/>
          <w:szCs w:val="28"/>
        </w:rPr>
        <w:t>б) ч</w:t>
      </w:r>
      <w:r w:rsidR="00947030" w:rsidRPr="000356BD">
        <w:rPr>
          <w:rFonts w:ascii="Times New Roman" w:hAnsi="Times New Roman" w:cs="Times New Roman"/>
          <w:sz w:val="28"/>
          <w:szCs w:val="28"/>
        </w:rPr>
        <w:t>асть 13 изложить в следующей редакции:</w:t>
      </w:r>
    </w:p>
    <w:p w:rsidR="00947030" w:rsidRPr="000356BD" w:rsidRDefault="00947030" w:rsidP="00847228">
      <w:pPr>
        <w:autoSpaceDE w:val="0"/>
        <w:autoSpaceDN w:val="0"/>
        <w:adjustRightInd w:val="0"/>
        <w:spacing w:after="0" w:line="240" w:lineRule="auto"/>
        <w:ind w:firstLine="539"/>
        <w:jc w:val="both"/>
        <w:rPr>
          <w:rFonts w:ascii="Times New Roman" w:hAnsi="Times New Roman" w:cs="Times New Roman"/>
          <w:sz w:val="28"/>
          <w:szCs w:val="28"/>
        </w:rPr>
      </w:pPr>
      <w:r w:rsidRPr="000356BD">
        <w:rPr>
          <w:rFonts w:ascii="Times New Roman" w:hAnsi="Times New Roman" w:cs="Times New Roman"/>
          <w:sz w:val="28"/>
          <w:szCs w:val="28"/>
        </w:rPr>
        <w:t>«13.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947030" w:rsidRPr="000356BD" w:rsidRDefault="00C55181" w:rsidP="00847228">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в) д</w:t>
      </w:r>
      <w:r w:rsidR="00345AB4" w:rsidRPr="000356BD">
        <w:rPr>
          <w:rFonts w:ascii="Times New Roman" w:hAnsi="Times New Roman" w:cs="Times New Roman"/>
          <w:sz w:val="28"/>
          <w:szCs w:val="28"/>
        </w:rPr>
        <w:t>ополнить частями 15</w:t>
      </w:r>
      <w:r w:rsidR="00947030" w:rsidRPr="000356BD">
        <w:rPr>
          <w:rFonts w:ascii="Times New Roman" w:hAnsi="Times New Roman" w:cs="Times New Roman"/>
          <w:sz w:val="28"/>
          <w:szCs w:val="28"/>
        </w:rPr>
        <w:t>,1</w:t>
      </w:r>
      <w:r w:rsidR="00345AB4" w:rsidRPr="000356BD">
        <w:rPr>
          <w:rFonts w:ascii="Times New Roman" w:hAnsi="Times New Roman" w:cs="Times New Roman"/>
          <w:sz w:val="28"/>
          <w:szCs w:val="28"/>
        </w:rPr>
        <w:t>6</w:t>
      </w:r>
      <w:r w:rsidR="00947030" w:rsidRPr="000356BD">
        <w:rPr>
          <w:rFonts w:ascii="Times New Roman" w:hAnsi="Times New Roman" w:cs="Times New Roman"/>
          <w:sz w:val="28"/>
          <w:szCs w:val="28"/>
        </w:rPr>
        <w:t xml:space="preserve"> следующего содержания:</w:t>
      </w:r>
    </w:p>
    <w:p w:rsidR="00947030" w:rsidRPr="000356BD" w:rsidRDefault="00947030" w:rsidP="00847228">
      <w:pPr>
        <w:pStyle w:val="ConsPlusNormal"/>
        <w:jc w:val="both"/>
        <w:rPr>
          <w:bCs/>
        </w:rPr>
      </w:pPr>
      <w:r w:rsidRPr="000356BD">
        <w:t>«</w:t>
      </w:r>
      <w:r w:rsidRPr="000356BD">
        <w:rPr>
          <w:bCs/>
        </w:rPr>
        <w:t>15.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947030" w:rsidRPr="000356BD" w:rsidRDefault="00947030" w:rsidP="00947030">
      <w:pPr>
        <w:pStyle w:val="ConsPlusNormal"/>
        <w:ind w:firstLine="540"/>
        <w:jc w:val="both"/>
      </w:pPr>
      <w:r w:rsidRPr="000356BD">
        <w:rPr>
          <w:bCs/>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C55181" w:rsidRPr="000356BD" w:rsidRDefault="00947030" w:rsidP="00C55181">
      <w:pPr>
        <w:pStyle w:val="ConsPlusNormal"/>
        <w:ind w:firstLine="540"/>
        <w:jc w:val="both"/>
        <w:rPr>
          <w:bCs/>
        </w:rPr>
      </w:pPr>
      <w:r w:rsidRPr="000356BD">
        <w:rPr>
          <w:bCs/>
        </w:rPr>
        <w:t>16. 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p>
    <w:p w:rsidR="004B73D4" w:rsidRPr="000356BD" w:rsidRDefault="00C55181" w:rsidP="00C55181">
      <w:pPr>
        <w:pStyle w:val="ConsPlusNormal"/>
        <w:ind w:firstLine="540"/>
        <w:jc w:val="both"/>
      </w:pPr>
      <w:r w:rsidRPr="000356BD">
        <w:rPr>
          <w:bCs/>
        </w:rPr>
        <w:t xml:space="preserve">9) </w:t>
      </w:r>
      <w:r w:rsidR="004B73D4" w:rsidRPr="000356BD">
        <w:t>в пункте 5 части 1 статьи 31 слова «денежная выплата на осуществление полномочий» заменить словами «денежная компенсация расходов, связанных с осуществлением полномочий»;</w:t>
      </w:r>
    </w:p>
    <w:p w:rsidR="00A8168D" w:rsidRPr="000356BD" w:rsidRDefault="00C55181" w:rsidP="00947030">
      <w:pPr>
        <w:pStyle w:val="ConsPlusNormal"/>
        <w:ind w:firstLine="540"/>
        <w:jc w:val="both"/>
        <w:rPr>
          <w:bCs/>
        </w:rPr>
      </w:pPr>
      <w:r w:rsidRPr="000356BD">
        <w:rPr>
          <w:bCs/>
        </w:rPr>
        <w:lastRenderedPageBreak/>
        <w:t xml:space="preserve">10) </w:t>
      </w:r>
      <w:r w:rsidR="00A8168D" w:rsidRPr="000356BD">
        <w:rPr>
          <w:bCs/>
        </w:rPr>
        <w:t xml:space="preserve">в </w:t>
      </w:r>
      <w:r w:rsidRPr="000356BD">
        <w:rPr>
          <w:bCs/>
        </w:rPr>
        <w:t xml:space="preserve">части 8 </w:t>
      </w:r>
      <w:r w:rsidR="00A8168D" w:rsidRPr="000356BD">
        <w:rPr>
          <w:bCs/>
        </w:rPr>
        <w:t>стать</w:t>
      </w:r>
      <w:r w:rsidRPr="000356BD">
        <w:rPr>
          <w:bCs/>
        </w:rPr>
        <w:t>и</w:t>
      </w:r>
      <w:r w:rsidR="00A8168D" w:rsidRPr="000356BD">
        <w:rPr>
          <w:bCs/>
        </w:rPr>
        <w:t xml:space="preserve"> 32:</w:t>
      </w:r>
    </w:p>
    <w:p w:rsidR="00A8168D" w:rsidRPr="000356BD" w:rsidRDefault="005527B5" w:rsidP="00A8168D">
      <w:pPr>
        <w:autoSpaceDE w:val="0"/>
        <w:autoSpaceDN w:val="0"/>
        <w:adjustRightInd w:val="0"/>
        <w:spacing w:after="0" w:line="240" w:lineRule="auto"/>
        <w:ind w:firstLine="709"/>
        <w:jc w:val="both"/>
        <w:rPr>
          <w:rFonts w:ascii="Times New Roman" w:hAnsi="Times New Roman" w:cs="Times New Roman"/>
          <w:bCs/>
          <w:sz w:val="28"/>
          <w:szCs w:val="28"/>
        </w:rPr>
      </w:pPr>
      <w:r w:rsidRPr="000356BD">
        <w:rPr>
          <w:rFonts w:ascii="Times New Roman" w:hAnsi="Times New Roman" w:cs="Times New Roman"/>
          <w:bCs/>
          <w:sz w:val="28"/>
          <w:szCs w:val="28"/>
        </w:rPr>
        <w:t>а)</w:t>
      </w:r>
      <w:r w:rsidR="00A8168D" w:rsidRPr="000356BD">
        <w:rPr>
          <w:rFonts w:ascii="Times New Roman" w:hAnsi="Times New Roman" w:cs="Times New Roman"/>
          <w:bCs/>
          <w:sz w:val="28"/>
          <w:szCs w:val="28"/>
        </w:rPr>
        <w:t xml:space="preserve"> пункт 59 изложить в следующей редакции:</w:t>
      </w:r>
    </w:p>
    <w:p w:rsidR="00A8168D" w:rsidRPr="000356BD" w:rsidRDefault="00A8168D" w:rsidP="00A8168D">
      <w:pPr>
        <w:autoSpaceDE w:val="0"/>
        <w:autoSpaceDN w:val="0"/>
        <w:adjustRightInd w:val="0"/>
        <w:spacing w:after="0" w:line="240" w:lineRule="auto"/>
        <w:ind w:firstLine="709"/>
        <w:jc w:val="both"/>
        <w:rPr>
          <w:rFonts w:ascii="Times New Roman" w:hAnsi="Times New Roman" w:cs="Times New Roman"/>
          <w:bCs/>
          <w:sz w:val="28"/>
          <w:szCs w:val="28"/>
        </w:rPr>
      </w:pPr>
      <w:r w:rsidRPr="000356BD">
        <w:rPr>
          <w:rFonts w:ascii="Times New Roman" w:hAnsi="Times New Roman" w:cs="Times New Roman"/>
          <w:sz w:val="28"/>
          <w:szCs w:val="28"/>
        </w:rPr>
        <w:t>«59) рассмотрение уведомления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r w:rsidR="00902306" w:rsidRPr="000356BD">
        <w:rPr>
          <w:rFonts w:ascii="Times New Roman" w:hAnsi="Times New Roman" w:cs="Times New Roman"/>
          <w:sz w:val="28"/>
          <w:szCs w:val="28"/>
        </w:rPr>
        <w:t>»</w:t>
      </w:r>
    </w:p>
    <w:p w:rsidR="00A8168D" w:rsidRPr="000356BD" w:rsidRDefault="005527B5" w:rsidP="00947030">
      <w:pPr>
        <w:pStyle w:val="ConsPlusNormal"/>
        <w:ind w:firstLine="540"/>
        <w:jc w:val="both"/>
        <w:rPr>
          <w:bCs/>
        </w:rPr>
      </w:pPr>
      <w:r w:rsidRPr="000356BD">
        <w:rPr>
          <w:bCs/>
        </w:rPr>
        <w:t>б)</w:t>
      </w:r>
      <w:r w:rsidR="00A8168D" w:rsidRPr="000356BD">
        <w:rPr>
          <w:bCs/>
        </w:rPr>
        <w:t xml:space="preserve"> дополнить пунктами 60, 61 следующего содержания:</w:t>
      </w:r>
    </w:p>
    <w:p w:rsidR="00A8168D" w:rsidRPr="000356BD" w:rsidRDefault="00A8168D" w:rsidP="00A8168D">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 xml:space="preserve">«60) полномочия в сфере стратегического планирования, предусмотренными Федеральным </w:t>
      </w:r>
      <w:hyperlink r:id="rId16" w:history="1">
        <w:r w:rsidRPr="000356BD">
          <w:rPr>
            <w:rFonts w:ascii="Times New Roman" w:hAnsi="Times New Roman" w:cs="Times New Roman"/>
            <w:sz w:val="28"/>
            <w:szCs w:val="28"/>
          </w:rPr>
          <w:t>законом</w:t>
        </w:r>
      </w:hyperlink>
      <w:r w:rsidRPr="000356BD">
        <w:rPr>
          <w:rFonts w:ascii="Times New Roman" w:hAnsi="Times New Roman" w:cs="Times New Roman"/>
          <w:sz w:val="28"/>
          <w:szCs w:val="28"/>
        </w:rPr>
        <w:t xml:space="preserve"> от 28 июня 2014 года № 172-ФЗ «О стратегическом планиро</w:t>
      </w:r>
      <w:r w:rsidR="00EC3661" w:rsidRPr="000356BD">
        <w:rPr>
          <w:rFonts w:ascii="Times New Roman" w:hAnsi="Times New Roman" w:cs="Times New Roman"/>
          <w:sz w:val="28"/>
          <w:szCs w:val="28"/>
        </w:rPr>
        <w:t>вании в Российской Федерации»;</w:t>
      </w:r>
    </w:p>
    <w:p w:rsidR="004B73D4" w:rsidRPr="000356BD" w:rsidRDefault="00A8168D" w:rsidP="00FB0709">
      <w:pPr>
        <w:autoSpaceDE w:val="0"/>
        <w:autoSpaceDN w:val="0"/>
        <w:adjustRightInd w:val="0"/>
        <w:spacing w:after="0" w:line="240" w:lineRule="auto"/>
        <w:ind w:firstLine="540"/>
        <w:jc w:val="both"/>
        <w:rPr>
          <w:rFonts w:ascii="Times New Roman" w:eastAsia="Calibri" w:hAnsi="Times New Roman" w:cs="Times New Roman"/>
          <w:sz w:val="28"/>
          <w:szCs w:val="28"/>
        </w:rPr>
      </w:pPr>
      <w:r w:rsidRPr="000356BD">
        <w:rPr>
          <w:rFonts w:ascii="Times New Roman" w:hAnsi="Times New Roman" w:cs="Times New Roman"/>
          <w:sz w:val="28"/>
          <w:szCs w:val="28"/>
        </w:rPr>
        <w:t>61)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0140D" w:rsidRPr="000356BD" w:rsidRDefault="005527B5" w:rsidP="00947030">
      <w:pPr>
        <w:pStyle w:val="ConsPlusNormal"/>
        <w:ind w:firstLine="540"/>
        <w:jc w:val="both"/>
        <w:rPr>
          <w:bCs/>
        </w:rPr>
      </w:pPr>
      <w:r w:rsidRPr="000356BD">
        <w:rPr>
          <w:bCs/>
        </w:rPr>
        <w:t>10</w:t>
      </w:r>
      <w:r w:rsidR="00D648AE" w:rsidRPr="000356BD">
        <w:rPr>
          <w:bCs/>
        </w:rPr>
        <w:t>) в статье 3</w:t>
      </w:r>
      <w:r w:rsidR="0000140D" w:rsidRPr="000356BD">
        <w:rPr>
          <w:bCs/>
        </w:rPr>
        <w:t>7:</w:t>
      </w:r>
    </w:p>
    <w:p w:rsidR="0000140D" w:rsidRPr="000356BD" w:rsidRDefault="005527B5" w:rsidP="00947030">
      <w:pPr>
        <w:pStyle w:val="ConsPlusNormal"/>
        <w:ind w:firstLine="540"/>
        <w:jc w:val="both"/>
        <w:rPr>
          <w:bCs/>
        </w:rPr>
      </w:pPr>
      <w:r w:rsidRPr="000356BD">
        <w:rPr>
          <w:bCs/>
        </w:rPr>
        <w:t>а) в</w:t>
      </w:r>
      <w:r w:rsidR="0000140D" w:rsidRPr="000356BD">
        <w:rPr>
          <w:bCs/>
        </w:rPr>
        <w:t xml:space="preserve"> части 3:</w:t>
      </w:r>
    </w:p>
    <w:p w:rsidR="0000140D" w:rsidRPr="000356BD" w:rsidRDefault="005527B5" w:rsidP="00947030">
      <w:pPr>
        <w:pStyle w:val="ConsPlusNormal"/>
        <w:ind w:firstLine="540"/>
        <w:jc w:val="both"/>
        <w:rPr>
          <w:bCs/>
        </w:rPr>
      </w:pPr>
      <w:r w:rsidRPr="000356BD">
        <w:rPr>
          <w:bCs/>
        </w:rPr>
        <w:t>- а</w:t>
      </w:r>
      <w:r w:rsidR="0000140D" w:rsidRPr="000356BD">
        <w:rPr>
          <w:bCs/>
        </w:rPr>
        <w:t>бзац первый изложить в следующей редакции:</w:t>
      </w:r>
    </w:p>
    <w:p w:rsidR="0000140D" w:rsidRPr="000356BD" w:rsidRDefault="00654E0E" w:rsidP="005527B5">
      <w:pPr>
        <w:autoSpaceDE w:val="0"/>
        <w:autoSpaceDN w:val="0"/>
        <w:adjustRightInd w:val="0"/>
        <w:spacing w:after="0" w:line="240" w:lineRule="auto"/>
        <w:jc w:val="both"/>
        <w:rPr>
          <w:rFonts w:ascii="Times New Roman" w:hAnsi="Times New Roman" w:cs="Times New Roman"/>
          <w:bCs/>
          <w:sz w:val="28"/>
          <w:szCs w:val="28"/>
        </w:rPr>
      </w:pPr>
      <w:r w:rsidRPr="000356BD">
        <w:rPr>
          <w:rFonts w:ascii="Times New Roman" w:hAnsi="Times New Roman" w:cs="Times New Roman"/>
          <w:sz w:val="28"/>
          <w:szCs w:val="28"/>
        </w:rPr>
        <w:t>«Проект Устава сельского поселения, проект решения Совета депутатов о внесении изменений и дополнений в Устав сельского пос</w:t>
      </w:r>
      <w:r w:rsidR="00591D3D" w:rsidRPr="000356BD">
        <w:rPr>
          <w:rFonts w:ascii="Times New Roman" w:hAnsi="Times New Roman" w:cs="Times New Roman"/>
          <w:sz w:val="28"/>
          <w:szCs w:val="28"/>
        </w:rPr>
        <w:t>е</w:t>
      </w:r>
      <w:r w:rsidRPr="000356BD">
        <w:rPr>
          <w:rFonts w:ascii="Times New Roman" w:hAnsi="Times New Roman" w:cs="Times New Roman"/>
          <w:sz w:val="28"/>
          <w:szCs w:val="28"/>
        </w:rPr>
        <w:t>ления не позднее чем за 30 дней до дня рассмотрения вопроса о принятии Устава сельского поселения, внесении изменений и дополнений в Устав сельского пос</w:t>
      </w:r>
      <w:r w:rsidR="00DD28EA" w:rsidRPr="000356BD">
        <w:rPr>
          <w:rFonts w:ascii="Times New Roman" w:hAnsi="Times New Roman" w:cs="Times New Roman"/>
          <w:sz w:val="28"/>
          <w:szCs w:val="28"/>
        </w:rPr>
        <w:t>е</w:t>
      </w:r>
      <w:r w:rsidRPr="000356BD">
        <w:rPr>
          <w:rFonts w:ascii="Times New Roman" w:hAnsi="Times New Roman" w:cs="Times New Roman"/>
          <w:sz w:val="28"/>
          <w:szCs w:val="28"/>
        </w:rPr>
        <w:t xml:space="preserve">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решения Совета депутатов,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w:t>
      </w:r>
      <w:r w:rsidR="00DD28EA" w:rsidRPr="000356BD">
        <w:rPr>
          <w:rFonts w:ascii="Times New Roman" w:hAnsi="Times New Roman" w:cs="Times New Roman"/>
          <w:sz w:val="28"/>
          <w:szCs w:val="28"/>
        </w:rPr>
        <w:t>У</w:t>
      </w:r>
      <w:r w:rsidRPr="000356BD">
        <w:rPr>
          <w:rFonts w:ascii="Times New Roman" w:hAnsi="Times New Roman" w:cs="Times New Roman"/>
          <w:sz w:val="28"/>
          <w:szCs w:val="28"/>
        </w:rPr>
        <w:t xml:space="preserve">став </w:t>
      </w:r>
      <w:r w:rsidR="00DD28EA" w:rsidRPr="000356BD">
        <w:rPr>
          <w:rFonts w:ascii="Times New Roman" w:hAnsi="Times New Roman" w:cs="Times New Roman"/>
          <w:sz w:val="28"/>
          <w:szCs w:val="28"/>
        </w:rPr>
        <w:t>сельского поселения</w:t>
      </w:r>
      <w:r w:rsidRPr="000356BD">
        <w:rPr>
          <w:rFonts w:ascii="Times New Roman" w:hAnsi="Times New Roman" w:cs="Times New Roman"/>
          <w:sz w:val="28"/>
          <w:szCs w:val="28"/>
        </w:rPr>
        <w:t xml:space="preserve"> вносятся изменения в форме точного воспроизведения положений Конституции Российской Федерации, федеральных законов, </w:t>
      </w:r>
      <w:r w:rsidR="00DD28EA" w:rsidRPr="000356BD">
        <w:rPr>
          <w:rFonts w:ascii="Times New Roman" w:hAnsi="Times New Roman" w:cs="Times New Roman"/>
          <w:sz w:val="28"/>
          <w:szCs w:val="28"/>
        </w:rPr>
        <w:t>Устава Смоленской области</w:t>
      </w:r>
      <w:r w:rsidRPr="000356BD">
        <w:rPr>
          <w:rFonts w:ascii="Times New Roman" w:hAnsi="Times New Roman" w:cs="Times New Roman"/>
          <w:sz w:val="28"/>
          <w:szCs w:val="28"/>
        </w:rPr>
        <w:t xml:space="preserve"> или </w:t>
      </w:r>
      <w:r w:rsidR="00DD28EA" w:rsidRPr="000356BD">
        <w:rPr>
          <w:rFonts w:ascii="Times New Roman" w:hAnsi="Times New Roman" w:cs="Times New Roman"/>
          <w:sz w:val="28"/>
          <w:szCs w:val="28"/>
        </w:rPr>
        <w:t xml:space="preserve">областных </w:t>
      </w:r>
      <w:r w:rsidRPr="000356BD">
        <w:rPr>
          <w:rFonts w:ascii="Times New Roman" w:hAnsi="Times New Roman" w:cs="Times New Roman"/>
          <w:sz w:val="28"/>
          <w:szCs w:val="28"/>
        </w:rPr>
        <w:t xml:space="preserve">законов </w:t>
      </w:r>
      <w:r w:rsidR="00786983" w:rsidRPr="000356BD">
        <w:rPr>
          <w:rFonts w:ascii="Times New Roman" w:hAnsi="Times New Roman" w:cs="Times New Roman"/>
          <w:sz w:val="28"/>
          <w:szCs w:val="28"/>
        </w:rPr>
        <w:t>в целях приведения данного У</w:t>
      </w:r>
      <w:r w:rsidRPr="000356BD">
        <w:rPr>
          <w:rFonts w:ascii="Times New Roman" w:hAnsi="Times New Roman" w:cs="Times New Roman"/>
          <w:sz w:val="28"/>
          <w:szCs w:val="28"/>
        </w:rPr>
        <w:t>става в соответствие с этими нормативными правовыми актами.</w:t>
      </w:r>
      <w:r w:rsidR="005527B5" w:rsidRPr="000356BD">
        <w:rPr>
          <w:rFonts w:ascii="Times New Roman" w:hAnsi="Times New Roman" w:cs="Times New Roman"/>
          <w:sz w:val="28"/>
          <w:szCs w:val="28"/>
        </w:rPr>
        <w:t>»;</w:t>
      </w:r>
    </w:p>
    <w:p w:rsidR="0000140D" w:rsidRPr="000356BD" w:rsidRDefault="005527B5" w:rsidP="00947030">
      <w:pPr>
        <w:pStyle w:val="ConsPlusNormal"/>
        <w:ind w:firstLine="540"/>
        <w:jc w:val="both"/>
        <w:rPr>
          <w:bCs/>
        </w:rPr>
      </w:pPr>
      <w:r w:rsidRPr="000356BD">
        <w:rPr>
          <w:bCs/>
        </w:rPr>
        <w:t>-а</w:t>
      </w:r>
      <w:r w:rsidR="0000140D" w:rsidRPr="000356BD">
        <w:rPr>
          <w:bCs/>
        </w:rPr>
        <w:t>бзац четвертый изложить в следующей редакции:</w:t>
      </w:r>
    </w:p>
    <w:p w:rsidR="0000140D" w:rsidRPr="000356BD" w:rsidRDefault="0000140D" w:rsidP="0000140D">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 xml:space="preserve">«Изменения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7B48C3" w:rsidRPr="000356BD">
        <w:rPr>
          <w:rFonts w:ascii="Times New Roman" w:hAnsi="Times New Roman" w:cs="Times New Roman"/>
          <w:sz w:val="28"/>
          <w:szCs w:val="28"/>
        </w:rPr>
        <w:t>Устава сельского поселения</w:t>
      </w:r>
      <w:r w:rsidRPr="000356BD">
        <w:rPr>
          <w:rFonts w:ascii="Times New Roman" w:hAnsi="Times New Roman" w:cs="Times New Roman"/>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w:t>
      </w:r>
      <w:r w:rsidR="007B48C3" w:rsidRPr="000356BD">
        <w:rPr>
          <w:rFonts w:ascii="Times New Roman" w:hAnsi="Times New Roman" w:cs="Times New Roman"/>
          <w:sz w:val="28"/>
          <w:szCs w:val="28"/>
        </w:rPr>
        <w:t>решение</w:t>
      </w:r>
      <w:r w:rsidRPr="000356BD">
        <w:rPr>
          <w:rFonts w:ascii="Times New Roman" w:hAnsi="Times New Roman" w:cs="Times New Roman"/>
          <w:sz w:val="28"/>
          <w:szCs w:val="28"/>
        </w:rPr>
        <w:t xml:space="preserve"> о внесении указанных изменений и дополнений в Устав сельского поселения.»;</w:t>
      </w:r>
    </w:p>
    <w:p w:rsidR="005527B5" w:rsidRPr="000356BD" w:rsidRDefault="005527B5" w:rsidP="005527B5">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б)</w:t>
      </w:r>
      <w:hyperlink r:id="rId17" w:history="1">
        <w:r w:rsidR="0000140D" w:rsidRPr="000356BD">
          <w:rPr>
            <w:rFonts w:ascii="Times New Roman" w:hAnsi="Times New Roman" w:cs="Times New Roman"/>
            <w:sz w:val="28"/>
            <w:szCs w:val="28"/>
          </w:rPr>
          <w:t>дополнить</w:t>
        </w:r>
      </w:hyperlink>
      <w:r w:rsidR="0000140D" w:rsidRPr="000356BD">
        <w:rPr>
          <w:rFonts w:ascii="Times New Roman" w:hAnsi="Times New Roman" w:cs="Times New Roman"/>
          <w:sz w:val="28"/>
          <w:szCs w:val="28"/>
        </w:rPr>
        <w:t xml:space="preserve"> частью 8.1 следующего содержания:</w:t>
      </w:r>
    </w:p>
    <w:p w:rsidR="00654E0E" w:rsidRPr="000356BD" w:rsidRDefault="0000140D" w:rsidP="005527B5">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«8.1. Изменения и дополнения в Устав сельского поселения вносятся муниципальным правовым актом, который оформля</w:t>
      </w:r>
      <w:r w:rsidR="00654E0E" w:rsidRPr="000356BD">
        <w:rPr>
          <w:rFonts w:ascii="Times New Roman" w:hAnsi="Times New Roman" w:cs="Times New Roman"/>
          <w:sz w:val="28"/>
          <w:szCs w:val="28"/>
        </w:rPr>
        <w:t>е</w:t>
      </w:r>
      <w:r w:rsidRPr="000356BD">
        <w:rPr>
          <w:rFonts w:ascii="Times New Roman" w:hAnsi="Times New Roman" w:cs="Times New Roman"/>
          <w:sz w:val="28"/>
          <w:szCs w:val="28"/>
        </w:rPr>
        <w:t xml:space="preserve">тсярешением </w:t>
      </w:r>
      <w:r w:rsidR="00654E0E" w:rsidRPr="000356BD">
        <w:rPr>
          <w:rFonts w:ascii="Times New Roman" w:hAnsi="Times New Roman" w:cs="Times New Roman"/>
          <w:sz w:val="28"/>
          <w:szCs w:val="28"/>
        </w:rPr>
        <w:t>Совета депутатов</w:t>
      </w:r>
      <w:r w:rsidRPr="000356BD">
        <w:rPr>
          <w:rFonts w:ascii="Times New Roman" w:hAnsi="Times New Roman" w:cs="Times New Roman"/>
          <w:sz w:val="28"/>
          <w:szCs w:val="28"/>
        </w:rPr>
        <w:t xml:space="preserve">, подписанным </w:t>
      </w:r>
      <w:r w:rsidR="00654E0E" w:rsidRPr="000356BD">
        <w:rPr>
          <w:rFonts w:ascii="Times New Roman" w:hAnsi="Times New Roman" w:cs="Times New Roman"/>
          <w:sz w:val="28"/>
          <w:szCs w:val="28"/>
        </w:rPr>
        <w:t>Г</w:t>
      </w:r>
      <w:r w:rsidRPr="000356BD">
        <w:rPr>
          <w:rFonts w:ascii="Times New Roman" w:hAnsi="Times New Roman" w:cs="Times New Roman"/>
          <w:sz w:val="28"/>
          <w:szCs w:val="28"/>
        </w:rPr>
        <w:t>лавой муниципального образования</w:t>
      </w:r>
      <w:r w:rsidR="00654E0E" w:rsidRPr="000356BD">
        <w:rPr>
          <w:rFonts w:ascii="Times New Roman" w:hAnsi="Times New Roman" w:cs="Times New Roman"/>
          <w:sz w:val="28"/>
          <w:szCs w:val="28"/>
        </w:rPr>
        <w:t>.»;</w:t>
      </w:r>
    </w:p>
    <w:p w:rsidR="0000140D" w:rsidRPr="000356BD" w:rsidRDefault="0000140D" w:rsidP="00654E0E">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lastRenderedPageBreak/>
        <w:t xml:space="preserve">в) </w:t>
      </w:r>
      <w:hyperlink r:id="rId18" w:history="1">
        <w:r w:rsidRPr="000356BD">
          <w:rPr>
            <w:rFonts w:ascii="Times New Roman" w:hAnsi="Times New Roman" w:cs="Times New Roman"/>
            <w:sz w:val="28"/>
            <w:szCs w:val="28"/>
          </w:rPr>
          <w:t>дополнить</w:t>
        </w:r>
      </w:hyperlink>
      <w:r w:rsidRPr="000356BD">
        <w:rPr>
          <w:rFonts w:ascii="Times New Roman" w:hAnsi="Times New Roman" w:cs="Times New Roman"/>
          <w:sz w:val="28"/>
          <w:szCs w:val="28"/>
        </w:rPr>
        <w:t xml:space="preserve"> частью 10 следующего содержания:</w:t>
      </w:r>
    </w:p>
    <w:p w:rsidR="0000140D" w:rsidRPr="000356BD" w:rsidRDefault="00654E0E" w:rsidP="00654E0E">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w:t>
      </w:r>
      <w:r w:rsidR="0000140D" w:rsidRPr="000356BD">
        <w:rPr>
          <w:rFonts w:ascii="Times New Roman" w:hAnsi="Times New Roman" w:cs="Times New Roman"/>
          <w:sz w:val="28"/>
          <w:szCs w:val="28"/>
        </w:rPr>
        <w:t xml:space="preserve">10. Изложение </w:t>
      </w:r>
      <w:r w:rsidRPr="000356BD">
        <w:rPr>
          <w:rFonts w:ascii="Times New Roman" w:hAnsi="Times New Roman" w:cs="Times New Roman"/>
          <w:sz w:val="28"/>
          <w:szCs w:val="28"/>
        </w:rPr>
        <w:t>У</w:t>
      </w:r>
      <w:r w:rsidR="0000140D" w:rsidRPr="000356BD">
        <w:rPr>
          <w:rFonts w:ascii="Times New Roman" w:hAnsi="Times New Roman" w:cs="Times New Roman"/>
          <w:sz w:val="28"/>
          <w:szCs w:val="28"/>
        </w:rPr>
        <w:t xml:space="preserve">става </w:t>
      </w:r>
      <w:r w:rsidRPr="000356BD">
        <w:rPr>
          <w:rFonts w:ascii="Times New Roman" w:hAnsi="Times New Roman" w:cs="Times New Roman"/>
          <w:sz w:val="28"/>
          <w:szCs w:val="28"/>
        </w:rPr>
        <w:t>сельского поселения</w:t>
      </w:r>
      <w:r w:rsidR="0000140D" w:rsidRPr="000356BD">
        <w:rPr>
          <w:rFonts w:ascii="Times New Roman" w:hAnsi="Times New Roman" w:cs="Times New Roman"/>
          <w:sz w:val="28"/>
          <w:szCs w:val="28"/>
        </w:rPr>
        <w:t xml:space="preserve"> в новой редакции </w:t>
      </w:r>
      <w:r w:rsidR="00D648AE" w:rsidRPr="000356BD">
        <w:rPr>
          <w:rFonts w:ascii="Times New Roman" w:hAnsi="Times New Roman" w:cs="Times New Roman"/>
          <w:sz w:val="28"/>
          <w:szCs w:val="28"/>
        </w:rPr>
        <w:t>решением Совета депутатов</w:t>
      </w:r>
      <w:r w:rsidR="0000140D" w:rsidRPr="000356BD">
        <w:rPr>
          <w:rFonts w:ascii="Times New Roman" w:hAnsi="Times New Roman" w:cs="Times New Roman"/>
          <w:sz w:val="28"/>
          <w:szCs w:val="28"/>
        </w:rPr>
        <w:t xml:space="preserve"> о внесении изменений и дополнений в </w:t>
      </w:r>
      <w:r w:rsidRPr="000356BD">
        <w:rPr>
          <w:rFonts w:ascii="Times New Roman" w:hAnsi="Times New Roman" w:cs="Times New Roman"/>
          <w:sz w:val="28"/>
          <w:szCs w:val="28"/>
        </w:rPr>
        <w:t>У</w:t>
      </w:r>
      <w:r w:rsidR="0000140D" w:rsidRPr="000356BD">
        <w:rPr>
          <w:rFonts w:ascii="Times New Roman" w:hAnsi="Times New Roman" w:cs="Times New Roman"/>
          <w:sz w:val="28"/>
          <w:szCs w:val="28"/>
        </w:rPr>
        <w:t xml:space="preserve">став </w:t>
      </w:r>
      <w:r w:rsidRPr="000356BD">
        <w:rPr>
          <w:rFonts w:ascii="Times New Roman" w:hAnsi="Times New Roman" w:cs="Times New Roman"/>
          <w:sz w:val="28"/>
          <w:szCs w:val="28"/>
        </w:rPr>
        <w:t>сельского поселения</w:t>
      </w:r>
      <w:r w:rsidR="0000140D" w:rsidRPr="000356BD">
        <w:rPr>
          <w:rFonts w:ascii="Times New Roman" w:hAnsi="Times New Roman" w:cs="Times New Roman"/>
          <w:sz w:val="28"/>
          <w:szCs w:val="28"/>
        </w:rPr>
        <w:t xml:space="preserve"> не допускается. В этом случае принимается новый </w:t>
      </w:r>
      <w:r w:rsidRPr="000356BD">
        <w:rPr>
          <w:rFonts w:ascii="Times New Roman" w:hAnsi="Times New Roman" w:cs="Times New Roman"/>
          <w:sz w:val="28"/>
          <w:szCs w:val="28"/>
        </w:rPr>
        <w:t>У</w:t>
      </w:r>
      <w:r w:rsidR="0000140D" w:rsidRPr="000356BD">
        <w:rPr>
          <w:rFonts w:ascii="Times New Roman" w:hAnsi="Times New Roman" w:cs="Times New Roman"/>
          <w:sz w:val="28"/>
          <w:szCs w:val="28"/>
        </w:rPr>
        <w:t xml:space="preserve">став </w:t>
      </w:r>
      <w:r w:rsidRPr="000356BD">
        <w:rPr>
          <w:rFonts w:ascii="Times New Roman" w:hAnsi="Times New Roman" w:cs="Times New Roman"/>
          <w:sz w:val="28"/>
          <w:szCs w:val="28"/>
        </w:rPr>
        <w:t>сельского поселения</w:t>
      </w:r>
      <w:r w:rsidR="0000140D" w:rsidRPr="000356BD">
        <w:rPr>
          <w:rFonts w:ascii="Times New Roman" w:hAnsi="Times New Roman" w:cs="Times New Roman"/>
          <w:sz w:val="28"/>
          <w:szCs w:val="28"/>
        </w:rPr>
        <w:t xml:space="preserve">, а ранее действующий </w:t>
      </w:r>
      <w:r w:rsidRPr="000356BD">
        <w:rPr>
          <w:rFonts w:ascii="Times New Roman" w:hAnsi="Times New Roman" w:cs="Times New Roman"/>
          <w:sz w:val="28"/>
          <w:szCs w:val="28"/>
        </w:rPr>
        <w:t>У</w:t>
      </w:r>
      <w:r w:rsidR="0000140D" w:rsidRPr="000356BD">
        <w:rPr>
          <w:rFonts w:ascii="Times New Roman" w:hAnsi="Times New Roman" w:cs="Times New Roman"/>
          <w:sz w:val="28"/>
          <w:szCs w:val="28"/>
        </w:rPr>
        <w:t xml:space="preserve">став </w:t>
      </w:r>
      <w:r w:rsidRPr="000356BD">
        <w:rPr>
          <w:rFonts w:ascii="Times New Roman" w:hAnsi="Times New Roman" w:cs="Times New Roman"/>
          <w:sz w:val="28"/>
          <w:szCs w:val="28"/>
        </w:rPr>
        <w:t>сельского поселения</w:t>
      </w:r>
      <w:r w:rsidR="0000140D" w:rsidRPr="000356BD">
        <w:rPr>
          <w:rFonts w:ascii="Times New Roman" w:hAnsi="Times New Roman" w:cs="Times New Roman"/>
          <w:sz w:val="28"/>
          <w:szCs w:val="28"/>
        </w:rPr>
        <w:t xml:space="preserve"> и </w:t>
      </w:r>
      <w:r w:rsidRPr="000356BD">
        <w:rPr>
          <w:rFonts w:ascii="Times New Roman" w:hAnsi="Times New Roman" w:cs="Times New Roman"/>
          <w:sz w:val="28"/>
          <w:szCs w:val="28"/>
        </w:rPr>
        <w:t>решения</w:t>
      </w:r>
      <w:r w:rsidR="00D648AE" w:rsidRPr="000356BD">
        <w:rPr>
          <w:rFonts w:ascii="Times New Roman" w:hAnsi="Times New Roman" w:cs="Times New Roman"/>
          <w:sz w:val="28"/>
          <w:szCs w:val="28"/>
        </w:rPr>
        <w:t xml:space="preserve"> Совета депутатов </w:t>
      </w:r>
      <w:r w:rsidR="0000140D" w:rsidRPr="000356BD">
        <w:rPr>
          <w:rFonts w:ascii="Times New Roman" w:hAnsi="Times New Roman" w:cs="Times New Roman"/>
          <w:sz w:val="28"/>
          <w:szCs w:val="28"/>
        </w:rPr>
        <w:t xml:space="preserve">о внесении в него изменений и дополнений признаются утратившими силу со дня вступления в силу нового </w:t>
      </w:r>
      <w:r w:rsidRPr="000356BD">
        <w:rPr>
          <w:rFonts w:ascii="Times New Roman" w:hAnsi="Times New Roman" w:cs="Times New Roman"/>
          <w:sz w:val="28"/>
          <w:szCs w:val="28"/>
        </w:rPr>
        <w:t>У</w:t>
      </w:r>
      <w:r w:rsidR="0000140D" w:rsidRPr="000356BD">
        <w:rPr>
          <w:rFonts w:ascii="Times New Roman" w:hAnsi="Times New Roman" w:cs="Times New Roman"/>
          <w:sz w:val="28"/>
          <w:szCs w:val="28"/>
        </w:rPr>
        <w:t>ст</w:t>
      </w:r>
      <w:r w:rsidRPr="000356BD">
        <w:rPr>
          <w:rFonts w:ascii="Times New Roman" w:hAnsi="Times New Roman" w:cs="Times New Roman"/>
          <w:sz w:val="28"/>
          <w:szCs w:val="28"/>
        </w:rPr>
        <w:t>ава сельского поселения.»</w:t>
      </w:r>
      <w:r w:rsidR="0000140D" w:rsidRPr="000356BD">
        <w:rPr>
          <w:rFonts w:ascii="Times New Roman" w:hAnsi="Times New Roman" w:cs="Times New Roman"/>
          <w:sz w:val="28"/>
          <w:szCs w:val="28"/>
        </w:rPr>
        <w:t>;</w:t>
      </w:r>
    </w:p>
    <w:p w:rsidR="00D648AE" w:rsidRPr="000356BD" w:rsidRDefault="00FB0709" w:rsidP="00654E0E">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11</w:t>
      </w:r>
      <w:r w:rsidR="00D648AE" w:rsidRPr="000356BD">
        <w:rPr>
          <w:rFonts w:ascii="Times New Roman" w:hAnsi="Times New Roman" w:cs="Times New Roman"/>
          <w:sz w:val="28"/>
          <w:szCs w:val="28"/>
        </w:rPr>
        <w:t>) в статье 38:</w:t>
      </w:r>
    </w:p>
    <w:p w:rsidR="00D648AE" w:rsidRPr="000356BD" w:rsidRDefault="005527B5" w:rsidP="00654E0E">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а)</w:t>
      </w:r>
      <w:r w:rsidR="00D648AE" w:rsidRPr="000356BD">
        <w:rPr>
          <w:rFonts w:ascii="Times New Roman" w:hAnsi="Times New Roman" w:cs="Times New Roman"/>
          <w:sz w:val="28"/>
          <w:szCs w:val="28"/>
        </w:rPr>
        <w:t xml:space="preserve"> часть 2 изложить в следующей редакции:</w:t>
      </w:r>
    </w:p>
    <w:p w:rsidR="00D648AE" w:rsidRPr="000356BD" w:rsidRDefault="00D648AE" w:rsidP="00D648AE">
      <w:pPr>
        <w:shd w:val="clear" w:color="auto" w:fill="FFFFFF"/>
        <w:tabs>
          <w:tab w:val="left" w:pos="1224"/>
        </w:tabs>
        <w:spacing w:after="0" w:line="240" w:lineRule="auto"/>
        <w:ind w:firstLine="709"/>
        <w:jc w:val="both"/>
        <w:rPr>
          <w:rFonts w:ascii="Times New Roman" w:hAnsi="Times New Roman" w:cs="Times New Roman"/>
          <w:sz w:val="28"/>
          <w:szCs w:val="28"/>
        </w:rPr>
      </w:pPr>
      <w:r w:rsidRPr="000356BD">
        <w:rPr>
          <w:rFonts w:ascii="Times New Roman" w:hAnsi="Times New Roman" w:cs="Times New Roman"/>
          <w:sz w:val="28"/>
          <w:szCs w:val="28"/>
        </w:rPr>
        <w:t xml:space="preserve">«2. </w:t>
      </w:r>
      <w:r w:rsidRPr="000356BD">
        <w:rPr>
          <w:rFonts w:ascii="Times New Roman" w:hAnsi="Times New Roman" w:cs="Times New Roman"/>
          <w:spacing w:val="3"/>
          <w:sz w:val="28"/>
          <w:szCs w:val="28"/>
        </w:rPr>
        <w:t xml:space="preserve">Обнародованию путем опубликования  подлежат  Устав  </w:t>
      </w:r>
      <w:r w:rsidR="002B2642" w:rsidRPr="000356BD">
        <w:rPr>
          <w:rFonts w:ascii="Times New Roman" w:hAnsi="Times New Roman" w:cs="Times New Roman"/>
          <w:sz w:val="28"/>
          <w:szCs w:val="28"/>
        </w:rPr>
        <w:t>сельского поселения</w:t>
      </w:r>
      <w:r w:rsidRPr="000356BD">
        <w:rPr>
          <w:rFonts w:ascii="Times New Roman" w:hAnsi="Times New Roman" w:cs="Times New Roman"/>
          <w:spacing w:val="9"/>
          <w:sz w:val="28"/>
          <w:szCs w:val="28"/>
        </w:rPr>
        <w:t xml:space="preserve">,  решение о внесении изменений и </w:t>
      </w:r>
      <w:r w:rsidRPr="000356BD">
        <w:rPr>
          <w:rFonts w:ascii="Times New Roman" w:hAnsi="Times New Roman" w:cs="Times New Roman"/>
          <w:spacing w:val="1"/>
          <w:sz w:val="28"/>
          <w:szCs w:val="28"/>
        </w:rPr>
        <w:t xml:space="preserve">дополнений в Устав </w:t>
      </w:r>
      <w:r w:rsidR="002B2642" w:rsidRPr="000356BD">
        <w:rPr>
          <w:rFonts w:ascii="Times New Roman" w:hAnsi="Times New Roman" w:cs="Times New Roman"/>
          <w:sz w:val="28"/>
          <w:szCs w:val="28"/>
        </w:rPr>
        <w:t>сельского поселения</w:t>
      </w:r>
      <w:r w:rsidRPr="000356BD">
        <w:rPr>
          <w:rFonts w:ascii="Times New Roman" w:hAnsi="Times New Roman" w:cs="Times New Roman"/>
          <w:spacing w:val="1"/>
          <w:sz w:val="28"/>
          <w:szCs w:val="28"/>
        </w:rPr>
        <w:t xml:space="preserve">, муниципальный правовой акт </w:t>
      </w:r>
      <w:r w:rsidRPr="000356BD">
        <w:rPr>
          <w:rFonts w:ascii="Times New Roman" w:hAnsi="Times New Roman" w:cs="Times New Roman"/>
          <w:spacing w:val="-1"/>
          <w:sz w:val="28"/>
          <w:szCs w:val="28"/>
        </w:rPr>
        <w:t xml:space="preserve">об установлении, изменении или отмене налогов и сборов, муниципальный правовой </w:t>
      </w:r>
      <w:r w:rsidRPr="000356BD">
        <w:rPr>
          <w:rFonts w:ascii="Times New Roman" w:hAnsi="Times New Roman" w:cs="Times New Roman"/>
          <w:sz w:val="28"/>
          <w:szCs w:val="28"/>
        </w:rPr>
        <w:t xml:space="preserve">акт о местном бюджете на очередной финансовый год, муниципальный правовой акт </w:t>
      </w:r>
      <w:r w:rsidRPr="000356BD">
        <w:rPr>
          <w:rFonts w:ascii="Times New Roman" w:hAnsi="Times New Roman" w:cs="Times New Roman"/>
          <w:spacing w:val="13"/>
          <w:sz w:val="28"/>
          <w:szCs w:val="28"/>
        </w:rPr>
        <w:t xml:space="preserve">о внесении изменений в муниципальный правовой акт о местном бюджете на </w:t>
      </w:r>
      <w:r w:rsidRPr="000356BD">
        <w:rPr>
          <w:rFonts w:ascii="Times New Roman" w:hAnsi="Times New Roman" w:cs="Times New Roman"/>
          <w:spacing w:val="3"/>
          <w:sz w:val="28"/>
          <w:szCs w:val="28"/>
        </w:rPr>
        <w:t>очередной финансовый год, м</w:t>
      </w:r>
      <w:r w:rsidRPr="000356BD">
        <w:rPr>
          <w:rFonts w:ascii="Times New Roman" w:hAnsi="Times New Roman" w:cs="Times New Roman"/>
          <w:sz w:val="28"/>
          <w:szCs w:val="28"/>
        </w:rPr>
        <w:t>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w:t>
      </w:r>
      <w:r w:rsidRPr="000356BD">
        <w:rPr>
          <w:rFonts w:ascii="Times New Roman" w:hAnsi="Times New Roman" w:cs="Times New Roman"/>
          <w:spacing w:val="3"/>
          <w:sz w:val="28"/>
          <w:szCs w:val="28"/>
        </w:rPr>
        <w:t xml:space="preserve"> иные муниципальные правовые акты в случаях, если в </w:t>
      </w:r>
      <w:r w:rsidRPr="000356BD">
        <w:rPr>
          <w:rFonts w:ascii="Times New Roman" w:hAnsi="Times New Roman" w:cs="Times New Roman"/>
          <w:sz w:val="28"/>
          <w:szCs w:val="28"/>
        </w:rPr>
        <w:t>самих правовых актах предусмотрено, что они должны быть опубликованы, а также соглашения, заключаемые между органами местного самоуправления.»;</w:t>
      </w:r>
    </w:p>
    <w:p w:rsidR="00D648AE" w:rsidRPr="000356BD" w:rsidRDefault="00FB0709" w:rsidP="00D648AE">
      <w:pPr>
        <w:shd w:val="clear" w:color="auto" w:fill="FFFFFF"/>
        <w:tabs>
          <w:tab w:val="left" w:pos="1224"/>
        </w:tabs>
        <w:spacing w:after="0" w:line="240" w:lineRule="auto"/>
        <w:ind w:firstLine="709"/>
        <w:jc w:val="both"/>
        <w:rPr>
          <w:rFonts w:ascii="Times New Roman" w:hAnsi="Times New Roman" w:cs="Times New Roman"/>
          <w:sz w:val="28"/>
          <w:szCs w:val="28"/>
        </w:rPr>
      </w:pPr>
      <w:r w:rsidRPr="000356BD">
        <w:rPr>
          <w:rFonts w:ascii="Times New Roman" w:hAnsi="Times New Roman" w:cs="Times New Roman"/>
          <w:sz w:val="28"/>
          <w:szCs w:val="28"/>
        </w:rPr>
        <w:t xml:space="preserve">б) </w:t>
      </w:r>
      <w:r w:rsidR="00D648AE" w:rsidRPr="000356BD">
        <w:rPr>
          <w:rFonts w:ascii="Times New Roman" w:hAnsi="Times New Roman" w:cs="Times New Roman"/>
          <w:sz w:val="28"/>
          <w:szCs w:val="28"/>
        </w:rPr>
        <w:t xml:space="preserve"> часть 4 изложить в следующей редакции:</w:t>
      </w:r>
    </w:p>
    <w:p w:rsidR="00D648AE" w:rsidRPr="000356BD" w:rsidRDefault="00D648AE" w:rsidP="00D648AE">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 xml:space="preserve">«4. Официальным опубликованием Устава сельского поселения, решения о внесении изменений в Устав сельского поселения считается первая публикация его полного текста в </w:t>
      </w:r>
      <w:r w:rsidR="00E3549D" w:rsidRPr="000356BD">
        <w:rPr>
          <w:rFonts w:ascii="Times New Roman" w:hAnsi="Times New Roman" w:cs="Times New Roman"/>
          <w:sz w:val="28"/>
          <w:szCs w:val="28"/>
        </w:rPr>
        <w:t>газете «Сельская правда»</w:t>
      </w:r>
      <w:r w:rsidRPr="000356BD">
        <w:rPr>
          <w:rFonts w:ascii="Times New Roman" w:hAnsi="Times New Roman" w:cs="Times New Roman"/>
          <w:sz w:val="28"/>
          <w:szCs w:val="28"/>
        </w:rPr>
        <w:t>»;</w:t>
      </w:r>
    </w:p>
    <w:p w:rsidR="002E6FF3" w:rsidRPr="000356BD" w:rsidRDefault="00FB0709" w:rsidP="002E6FF3">
      <w:pPr>
        <w:autoSpaceDE w:val="0"/>
        <w:autoSpaceDN w:val="0"/>
        <w:adjustRightInd w:val="0"/>
        <w:spacing w:after="0" w:line="240" w:lineRule="auto"/>
        <w:ind w:firstLine="539"/>
        <w:jc w:val="both"/>
        <w:rPr>
          <w:rFonts w:ascii="Times New Roman" w:hAnsi="Times New Roman" w:cs="Times New Roman"/>
          <w:sz w:val="28"/>
          <w:szCs w:val="28"/>
        </w:rPr>
      </w:pPr>
      <w:r w:rsidRPr="000356BD">
        <w:rPr>
          <w:rFonts w:ascii="Times New Roman" w:hAnsi="Times New Roman" w:cs="Times New Roman"/>
          <w:sz w:val="28"/>
          <w:szCs w:val="28"/>
        </w:rPr>
        <w:t xml:space="preserve">12) </w:t>
      </w:r>
      <w:r w:rsidR="002A18B4" w:rsidRPr="000356BD">
        <w:rPr>
          <w:rFonts w:ascii="Times New Roman" w:hAnsi="Times New Roman" w:cs="Times New Roman"/>
          <w:sz w:val="28"/>
          <w:szCs w:val="28"/>
        </w:rPr>
        <w:t>часть 1 статьи 47 после слов «жителей сельского поселения» дополнить словами «(населенного пункта, входящего в состав сельского поселения)»;</w:t>
      </w:r>
    </w:p>
    <w:p w:rsidR="00BF267D" w:rsidRDefault="00FB0709" w:rsidP="00BF267D">
      <w:pPr>
        <w:autoSpaceDE w:val="0"/>
        <w:autoSpaceDN w:val="0"/>
        <w:adjustRightInd w:val="0"/>
        <w:spacing w:after="0" w:line="240" w:lineRule="auto"/>
        <w:ind w:firstLine="539"/>
        <w:jc w:val="both"/>
        <w:rPr>
          <w:rFonts w:ascii="Times New Roman" w:hAnsi="Times New Roman" w:cs="Times New Roman"/>
          <w:sz w:val="28"/>
          <w:szCs w:val="28"/>
        </w:rPr>
      </w:pPr>
      <w:r w:rsidRPr="000356BD">
        <w:rPr>
          <w:rFonts w:ascii="Times New Roman" w:hAnsi="Times New Roman" w:cs="Times New Roman"/>
          <w:sz w:val="28"/>
          <w:szCs w:val="28"/>
        </w:rPr>
        <w:t xml:space="preserve">13) </w:t>
      </w:r>
      <w:r w:rsidR="00D66702" w:rsidRPr="000356BD">
        <w:rPr>
          <w:rFonts w:ascii="Times New Roman" w:hAnsi="Times New Roman" w:cs="Times New Roman"/>
          <w:sz w:val="28"/>
          <w:szCs w:val="28"/>
        </w:rPr>
        <w:t>в части 1 статьи 50 заменив слово «закрытых» словом «непубличных».</w:t>
      </w:r>
    </w:p>
    <w:p w:rsidR="00732B00" w:rsidRPr="00BF267D" w:rsidRDefault="00732B00" w:rsidP="00BF267D">
      <w:pPr>
        <w:autoSpaceDE w:val="0"/>
        <w:autoSpaceDN w:val="0"/>
        <w:adjustRightInd w:val="0"/>
        <w:spacing w:after="0" w:line="240" w:lineRule="auto"/>
        <w:ind w:firstLine="539"/>
        <w:jc w:val="both"/>
        <w:rPr>
          <w:rFonts w:ascii="Times New Roman" w:hAnsi="Times New Roman" w:cs="Times New Roman"/>
          <w:sz w:val="28"/>
          <w:szCs w:val="28"/>
        </w:rPr>
      </w:pPr>
      <w:r w:rsidRPr="00BF267D">
        <w:rPr>
          <w:rFonts w:ascii="Times New Roman" w:hAnsi="Times New Roman" w:cs="Times New Roman"/>
          <w:sz w:val="28"/>
          <w:szCs w:val="28"/>
        </w:rPr>
        <w:t xml:space="preserve">2. Настоящее решение вступает в силу со дня его официального опубликования в газете </w:t>
      </w:r>
      <w:r w:rsidR="00E3549D" w:rsidRPr="00BF267D">
        <w:rPr>
          <w:rFonts w:ascii="Times New Roman" w:hAnsi="Times New Roman" w:cs="Times New Roman"/>
          <w:sz w:val="28"/>
          <w:szCs w:val="28"/>
        </w:rPr>
        <w:t>«Сельская правда»</w:t>
      </w:r>
      <w:r w:rsidRPr="00BF267D">
        <w:rPr>
          <w:rFonts w:ascii="Times New Roman" w:hAnsi="Times New Roman" w:cs="Times New Roman"/>
          <w:sz w:val="28"/>
          <w:szCs w:val="28"/>
        </w:rPr>
        <w:t xml:space="preserve"> после государственной регистрации в Управлении Министерства юстиции Российской Федерации по Смоленской области.</w:t>
      </w:r>
    </w:p>
    <w:p w:rsidR="00732B00" w:rsidRPr="000356BD" w:rsidRDefault="00732B00" w:rsidP="00732B00">
      <w:pPr>
        <w:pStyle w:val="ConsPlusNormal"/>
        <w:jc w:val="both"/>
      </w:pPr>
    </w:p>
    <w:p w:rsidR="00947030" w:rsidRPr="000356BD" w:rsidRDefault="00947030" w:rsidP="000707AF">
      <w:pPr>
        <w:widowControl w:val="0"/>
        <w:spacing w:after="0" w:line="240" w:lineRule="auto"/>
        <w:ind w:firstLine="284"/>
        <w:jc w:val="both"/>
        <w:rPr>
          <w:rFonts w:ascii="Times New Roman" w:eastAsia="Times New Roman" w:hAnsi="Times New Roman" w:cs="Times New Roman"/>
          <w:sz w:val="28"/>
          <w:szCs w:val="28"/>
          <w:lang w:eastAsia="ru-RU"/>
        </w:rPr>
      </w:pPr>
      <w:bookmarkStart w:id="0" w:name="_GoBack"/>
      <w:bookmarkEnd w:id="0"/>
    </w:p>
    <w:p w:rsidR="00D23122" w:rsidRPr="000356BD" w:rsidRDefault="00D23122" w:rsidP="00D23122">
      <w:pPr>
        <w:pStyle w:val="a4"/>
        <w:jc w:val="both"/>
        <w:rPr>
          <w:sz w:val="28"/>
          <w:szCs w:val="28"/>
        </w:rPr>
      </w:pPr>
      <w:r w:rsidRPr="000356BD">
        <w:rPr>
          <w:sz w:val="28"/>
          <w:szCs w:val="28"/>
        </w:rPr>
        <w:t>Глава муниципального образования</w:t>
      </w:r>
    </w:p>
    <w:p w:rsidR="00D23122" w:rsidRPr="000356BD" w:rsidRDefault="00D23122" w:rsidP="00D23122">
      <w:pPr>
        <w:pStyle w:val="a4"/>
        <w:jc w:val="both"/>
        <w:rPr>
          <w:sz w:val="28"/>
          <w:szCs w:val="28"/>
        </w:rPr>
      </w:pPr>
      <w:r w:rsidRPr="000356BD">
        <w:rPr>
          <w:sz w:val="28"/>
          <w:szCs w:val="28"/>
        </w:rPr>
        <w:t>Стабенского сельского поселения</w:t>
      </w:r>
    </w:p>
    <w:p w:rsidR="000707AF" w:rsidRPr="000356BD" w:rsidRDefault="00D23122" w:rsidP="00D23122">
      <w:pPr>
        <w:pStyle w:val="a4"/>
        <w:jc w:val="both"/>
        <w:rPr>
          <w:sz w:val="28"/>
          <w:szCs w:val="28"/>
        </w:rPr>
      </w:pPr>
      <w:r w:rsidRPr="000356BD">
        <w:rPr>
          <w:sz w:val="28"/>
          <w:szCs w:val="28"/>
        </w:rPr>
        <w:t>Смоленского района Смоленской области                            Д.С.Чекрыжов</w:t>
      </w:r>
    </w:p>
    <w:p w:rsidR="000707AF" w:rsidRPr="000356BD" w:rsidRDefault="000707AF" w:rsidP="000707AF">
      <w:pPr>
        <w:spacing w:after="0" w:line="240" w:lineRule="auto"/>
        <w:ind w:firstLine="567"/>
        <w:jc w:val="both"/>
        <w:rPr>
          <w:rFonts w:ascii="Times New Roman" w:eastAsia="Times New Roman" w:hAnsi="Times New Roman" w:cs="Times New Roman"/>
          <w:sz w:val="28"/>
          <w:szCs w:val="28"/>
          <w:lang w:eastAsia="ru-RU"/>
        </w:rPr>
      </w:pPr>
    </w:p>
    <w:p w:rsidR="000707AF" w:rsidRPr="00FB0709" w:rsidRDefault="000707AF" w:rsidP="000707AF">
      <w:pPr>
        <w:spacing w:after="0" w:line="240" w:lineRule="auto"/>
        <w:ind w:left="426" w:firstLine="567"/>
        <w:jc w:val="both"/>
        <w:rPr>
          <w:rFonts w:ascii="Times New Roman" w:eastAsia="Times New Roman" w:hAnsi="Times New Roman" w:cs="Times New Roman"/>
          <w:sz w:val="28"/>
          <w:szCs w:val="28"/>
          <w:lang w:eastAsia="ru-RU"/>
        </w:rPr>
      </w:pPr>
    </w:p>
    <w:p w:rsidR="00F26DB2" w:rsidRPr="00FB0709" w:rsidRDefault="00F26DB2">
      <w:pPr>
        <w:rPr>
          <w:rFonts w:ascii="Times New Roman" w:hAnsi="Times New Roman" w:cs="Times New Roman"/>
          <w:sz w:val="28"/>
          <w:szCs w:val="28"/>
        </w:rPr>
      </w:pPr>
    </w:p>
    <w:sectPr w:rsidR="00F26DB2" w:rsidRPr="00FB0709" w:rsidSect="000356BD">
      <w:headerReference w:type="default" r:id="rId19"/>
      <w:pgSz w:w="11906" w:h="16838" w:code="9"/>
      <w:pgMar w:top="1134"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DE5" w:rsidRDefault="00867DE5" w:rsidP="00732B00">
      <w:pPr>
        <w:spacing w:after="0" w:line="240" w:lineRule="auto"/>
      </w:pPr>
      <w:r>
        <w:separator/>
      </w:r>
    </w:p>
  </w:endnote>
  <w:endnote w:type="continuationSeparator" w:id="1">
    <w:p w:rsidR="00867DE5" w:rsidRDefault="00867DE5" w:rsidP="00732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DE5" w:rsidRDefault="00867DE5" w:rsidP="00732B00">
      <w:pPr>
        <w:spacing w:after="0" w:line="240" w:lineRule="auto"/>
      </w:pPr>
      <w:r>
        <w:separator/>
      </w:r>
    </w:p>
  </w:footnote>
  <w:footnote w:type="continuationSeparator" w:id="1">
    <w:p w:rsidR="00867DE5" w:rsidRDefault="00867DE5" w:rsidP="00732B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614"/>
      <w:docPartObj>
        <w:docPartGallery w:val="Page Numbers (Top of Page)"/>
        <w:docPartUnique/>
      </w:docPartObj>
    </w:sdtPr>
    <w:sdtContent>
      <w:p w:rsidR="00732B00" w:rsidRDefault="006432C7">
        <w:pPr>
          <w:pStyle w:val="a6"/>
          <w:jc w:val="center"/>
        </w:pPr>
        <w:r>
          <w:fldChar w:fldCharType="begin"/>
        </w:r>
        <w:r w:rsidR="000C5BFA">
          <w:instrText xml:space="preserve"> PAGE   \* MERGEFORMAT </w:instrText>
        </w:r>
        <w:r>
          <w:fldChar w:fldCharType="separate"/>
        </w:r>
        <w:r w:rsidR="000D0678">
          <w:rPr>
            <w:noProof/>
          </w:rPr>
          <w:t>2</w:t>
        </w:r>
        <w:r>
          <w:rPr>
            <w:noProof/>
          </w:rPr>
          <w:fldChar w:fldCharType="end"/>
        </w:r>
      </w:p>
    </w:sdtContent>
  </w:sdt>
  <w:p w:rsidR="00732B00" w:rsidRDefault="00732B0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1480"/>
    <w:multiLevelType w:val="hybridMultilevel"/>
    <w:tmpl w:val="B36E0A26"/>
    <w:lvl w:ilvl="0" w:tplc="29E6D9D8">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47F6E9B"/>
    <w:multiLevelType w:val="hybridMultilevel"/>
    <w:tmpl w:val="4C746A64"/>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7D3AB6"/>
    <w:multiLevelType w:val="hybridMultilevel"/>
    <w:tmpl w:val="E93E73E2"/>
    <w:lvl w:ilvl="0" w:tplc="F3743572">
      <w:start w:val="9"/>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
    <w:nsid w:val="41174A02"/>
    <w:multiLevelType w:val="hybridMultilevel"/>
    <w:tmpl w:val="A5C27DE6"/>
    <w:lvl w:ilvl="0" w:tplc="88EC67C6">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D8F6769"/>
    <w:multiLevelType w:val="hybridMultilevel"/>
    <w:tmpl w:val="F12CDA36"/>
    <w:lvl w:ilvl="0" w:tplc="A2A88F04">
      <w:start w:val="5"/>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FCA449A"/>
    <w:multiLevelType w:val="hybridMultilevel"/>
    <w:tmpl w:val="B8262F04"/>
    <w:lvl w:ilvl="0" w:tplc="11207062">
      <w:start w:val="1"/>
      <w:numFmt w:val="decimal"/>
      <w:lvlText w:val="%1)"/>
      <w:lvlJc w:val="left"/>
      <w:pPr>
        <w:ind w:left="936" w:hanging="360"/>
      </w:p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707AF"/>
    <w:rsid w:val="0000140D"/>
    <w:rsid w:val="0000503E"/>
    <w:rsid w:val="000356BD"/>
    <w:rsid w:val="00047273"/>
    <w:rsid w:val="000707AF"/>
    <w:rsid w:val="0007732C"/>
    <w:rsid w:val="00086815"/>
    <w:rsid w:val="000C5BFA"/>
    <w:rsid w:val="000D0678"/>
    <w:rsid w:val="001408A3"/>
    <w:rsid w:val="0019142A"/>
    <w:rsid w:val="001D20D5"/>
    <w:rsid w:val="00291E55"/>
    <w:rsid w:val="002A18B4"/>
    <w:rsid w:val="002B2642"/>
    <w:rsid w:val="002E6FF3"/>
    <w:rsid w:val="00345AB4"/>
    <w:rsid w:val="003C41DA"/>
    <w:rsid w:val="003D3E26"/>
    <w:rsid w:val="003F652F"/>
    <w:rsid w:val="004010D7"/>
    <w:rsid w:val="004875CD"/>
    <w:rsid w:val="004B73D4"/>
    <w:rsid w:val="004E59CE"/>
    <w:rsid w:val="00503A0D"/>
    <w:rsid w:val="00545E60"/>
    <w:rsid w:val="005527B5"/>
    <w:rsid w:val="00570DFC"/>
    <w:rsid w:val="00591D3D"/>
    <w:rsid w:val="005B2DE8"/>
    <w:rsid w:val="005D38D7"/>
    <w:rsid w:val="005F5AB2"/>
    <w:rsid w:val="006432C7"/>
    <w:rsid w:val="00654E0E"/>
    <w:rsid w:val="00685280"/>
    <w:rsid w:val="006A7993"/>
    <w:rsid w:val="006B27E8"/>
    <w:rsid w:val="006B6224"/>
    <w:rsid w:val="006D2CD4"/>
    <w:rsid w:val="00725760"/>
    <w:rsid w:val="00732B00"/>
    <w:rsid w:val="00733F20"/>
    <w:rsid w:val="00786983"/>
    <w:rsid w:val="007B48C3"/>
    <w:rsid w:val="007F72A5"/>
    <w:rsid w:val="00800966"/>
    <w:rsid w:val="0080751A"/>
    <w:rsid w:val="00810379"/>
    <w:rsid w:val="00847228"/>
    <w:rsid w:val="008551A8"/>
    <w:rsid w:val="00867DE5"/>
    <w:rsid w:val="008743D9"/>
    <w:rsid w:val="008A06DC"/>
    <w:rsid w:val="00902306"/>
    <w:rsid w:val="00947030"/>
    <w:rsid w:val="00A200EE"/>
    <w:rsid w:val="00A62D58"/>
    <w:rsid w:val="00A8168D"/>
    <w:rsid w:val="00AC734E"/>
    <w:rsid w:val="00AF3457"/>
    <w:rsid w:val="00B26594"/>
    <w:rsid w:val="00B37A15"/>
    <w:rsid w:val="00B96F1E"/>
    <w:rsid w:val="00BF267D"/>
    <w:rsid w:val="00C27CC1"/>
    <w:rsid w:val="00C37503"/>
    <w:rsid w:val="00C55181"/>
    <w:rsid w:val="00C62139"/>
    <w:rsid w:val="00C638C3"/>
    <w:rsid w:val="00C72CF7"/>
    <w:rsid w:val="00C97B01"/>
    <w:rsid w:val="00CD71AA"/>
    <w:rsid w:val="00D23122"/>
    <w:rsid w:val="00D3787B"/>
    <w:rsid w:val="00D648AE"/>
    <w:rsid w:val="00D66702"/>
    <w:rsid w:val="00D92C10"/>
    <w:rsid w:val="00DD28EA"/>
    <w:rsid w:val="00DD2951"/>
    <w:rsid w:val="00DD49E6"/>
    <w:rsid w:val="00DD67BD"/>
    <w:rsid w:val="00DF1B07"/>
    <w:rsid w:val="00E12F68"/>
    <w:rsid w:val="00E3549D"/>
    <w:rsid w:val="00E60E35"/>
    <w:rsid w:val="00EC2D37"/>
    <w:rsid w:val="00EC3661"/>
    <w:rsid w:val="00ED3053"/>
    <w:rsid w:val="00EF549F"/>
    <w:rsid w:val="00F26DB2"/>
    <w:rsid w:val="00FB0709"/>
    <w:rsid w:val="00FF4F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D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07AF"/>
    <w:rPr>
      <w:strike w:val="0"/>
      <w:dstrike w:val="0"/>
      <w:color w:val="0000FF"/>
      <w:u w:val="none"/>
      <w:effect w:val="none"/>
    </w:rPr>
  </w:style>
  <w:style w:type="paragraph" w:customStyle="1" w:styleId="ConsNormal">
    <w:name w:val="ConsNormal"/>
    <w:rsid w:val="000707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707A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0707A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No Spacing"/>
    <w:uiPriority w:val="1"/>
    <w:qFormat/>
    <w:rsid w:val="003D3E26"/>
    <w:pPr>
      <w:spacing w:after="0" w:line="240" w:lineRule="auto"/>
    </w:pPr>
    <w:rPr>
      <w:rFonts w:ascii="Times New Roman" w:eastAsia="Times New Roman" w:hAnsi="Times New Roman" w:cs="Times New Roman"/>
      <w:sz w:val="20"/>
      <w:szCs w:val="20"/>
      <w:lang w:eastAsia="ru-RU"/>
    </w:rPr>
  </w:style>
  <w:style w:type="paragraph" w:customStyle="1" w:styleId="formattexttopleveltext">
    <w:name w:val="formattext topleveltext"/>
    <w:basedOn w:val="a"/>
    <w:rsid w:val="005D3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25760"/>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western">
    <w:name w:val="western"/>
    <w:basedOn w:val="a"/>
    <w:rsid w:val="00FF4FE3"/>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32B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2B00"/>
  </w:style>
  <w:style w:type="paragraph" w:styleId="a8">
    <w:name w:val="footer"/>
    <w:basedOn w:val="a"/>
    <w:link w:val="a9"/>
    <w:uiPriority w:val="99"/>
    <w:semiHidden/>
    <w:unhideWhenUsed/>
    <w:rsid w:val="00732B0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32B00"/>
  </w:style>
  <w:style w:type="paragraph" w:styleId="aa">
    <w:name w:val="Balloon Text"/>
    <w:basedOn w:val="a"/>
    <w:link w:val="ab"/>
    <w:uiPriority w:val="99"/>
    <w:semiHidden/>
    <w:unhideWhenUsed/>
    <w:rsid w:val="00BF267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F26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101424">
      <w:bodyDiv w:val="1"/>
      <w:marLeft w:val="0"/>
      <w:marRight w:val="0"/>
      <w:marTop w:val="0"/>
      <w:marBottom w:val="0"/>
      <w:divBdr>
        <w:top w:val="none" w:sz="0" w:space="0" w:color="auto"/>
        <w:left w:val="none" w:sz="0" w:space="0" w:color="auto"/>
        <w:bottom w:val="none" w:sz="0" w:space="0" w:color="auto"/>
        <w:right w:val="none" w:sz="0" w:space="0" w:color="auto"/>
      </w:divBdr>
    </w:div>
    <w:div w:id="9844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998EB4F9A5C072E99295C767215B2B11CC05A7CFD4AD36DF60B22EDC7x955L" TargetMode="External"/><Relationship Id="rId18" Type="http://schemas.openxmlformats.org/officeDocument/2006/relationships/hyperlink" Target="consultantplus://offline/ref=D91B2DC776CB739A382B74EAECB6125D803DE1B61BD79A54A2F163F0C7FDE0AC71365FE7D69160AA0CDEA627BF2A43639D0E08DE55C330BFD5FB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04937" TargetMode="External"/><Relationship Id="rId17" Type="http://schemas.openxmlformats.org/officeDocument/2006/relationships/hyperlink" Target="consultantplus://offline/ref=D91B2DC776CB739A382B74EAECB6125D803DE1B61BD79A54A2F163F0C7FDE0AC71365FE7D69160AA0CDEA627BF2A43639D0E08DE55C330BFD5FBO" TargetMode="External"/><Relationship Id="rId2" Type="http://schemas.openxmlformats.org/officeDocument/2006/relationships/numbering" Target="numbering.xml"/><Relationship Id="rId16" Type="http://schemas.openxmlformats.org/officeDocument/2006/relationships/hyperlink" Target="consultantplus://offline/ref=C78A5150AB0904FF573B68CCBB17C4822D344252361CC34B9F8C32C22EA4901B1E7E291AD9AE0AF213E0879479dEEB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E4689E9F412CFD2F158920EC0EE325900EDE7185323E025051A79985404B97DACF3B2ACF8BAA282CA1027C22o74EG" TargetMode="External"/><Relationship Id="rId5" Type="http://schemas.openxmlformats.org/officeDocument/2006/relationships/webSettings" Target="webSettings.xml"/><Relationship Id="rId15" Type="http://schemas.openxmlformats.org/officeDocument/2006/relationships/hyperlink" Target="consultantplus://offline/ref=4998EB4F9A5C072E99295C767215B2B11CC0537EFF4AD36DF60B22EDC7x955L" TargetMode="External"/><Relationship Id="rId10" Type="http://schemas.openxmlformats.org/officeDocument/2006/relationships/hyperlink" Target="consultantplus://offline/ref=1DE4689E9F412CFD2F158920EC0EE325930EDE7D813D3E025051A79985404B97DACF3B2ACF8BAA282CA1027C22o74E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srv065-app10.ru99-loc.minjust.ru/content/act/96e20c02-1b12-465a-b64c-24aa92270007.html" TargetMode="External"/><Relationship Id="rId14" Type="http://schemas.openxmlformats.org/officeDocument/2006/relationships/hyperlink" Target="consultantplus://offline/ref=4998EB4F9A5C072E99295C767215B2B11FC95B7DFC48D36DF60B22EDC7x95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C38BD-9B81-41E3-B609-8B4D3074E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2744</Words>
  <Characters>15646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Наумова</dc:creator>
  <cp:lastModifiedBy>USER</cp:lastModifiedBy>
  <cp:revision>3</cp:revision>
  <cp:lastPrinted>2018-10-17T08:16:00Z</cp:lastPrinted>
  <dcterms:created xsi:type="dcterms:W3CDTF">2018-10-17T08:17:00Z</dcterms:created>
  <dcterms:modified xsi:type="dcterms:W3CDTF">2018-10-22T11:57:00Z</dcterms:modified>
</cp:coreProperties>
</file>